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977" w:rsidRDefault="00106F64" w:rsidP="0071051B">
      <w:pPr>
        <w:spacing w:after="0" w:line="0" w:lineRule="atLeast"/>
        <w:rPr>
          <w:rFonts w:ascii="Arial Black" w:hAnsi="Arial Black"/>
          <w:color w:val="008080"/>
          <w:sz w:val="44"/>
          <w:szCs w:val="56"/>
          <w:lang w:val="el-GR"/>
        </w:rPr>
      </w:pPr>
      <w:r>
        <w:rPr>
          <w:rFonts w:ascii="Arial Black" w:hAnsi="Arial Black"/>
          <w:color w:val="008080"/>
          <w:sz w:val="44"/>
          <w:szCs w:val="56"/>
          <w:lang w:val="el-GR"/>
        </w:rPr>
        <w:t>ΙΩΑΝΝΙΝΑ – ΜΟΝΟΔΕΝΔΡΙ – ΑΧΕΡΟΝΤΑ –</w:t>
      </w:r>
      <w:r w:rsidR="003A7139">
        <w:rPr>
          <w:rFonts w:ascii="Arial Black" w:hAnsi="Arial Black"/>
          <w:color w:val="008080"/>
          <w:sz w:val="44"/>
          <w:szCs w:val="56"/>
          <w:lang w:val="el-GR"/>
        </w:rPr>
        <w:t>ΠΡΕΒΕΖΑ -</w:t>
      </w:r>
      <w:r>
        <w:rPr>
          <w:rFonts w:ascii="Arial Black" w:hAnsi="Arial Black"/>
          <w:color w:val="008080"/>
          <w:sz w:val="44"/>
          <w:szCs w:val="56"/>
          <w:lang w:val="el-GR"/>
        </w:rPr>
        <w:t xml:space="preserve"> ΠΑΡΓΑ</w:t>
      </w:r>
    </w:p>
    <w:p w:rsidR="005940D1" w:rsidRPr="005940D1" w:rsidRDefault="005940D1" w:rsidP="0071051B">
      <w:pPr>
        <w:spacing w:after="0" w:line="0" w:lineRule="atLeast"/>
        <w:rPr>
          <w:rFonts w:ascii="Arial Black" w:hAnsi="Arial Black"/>
          <w:color w:val="008080"/>
          <w:sz w:val="44"/>
          <w:szCs w:val="56"/>
          <w:lang w:val="el-GR"/>
        </w:rPr>
      </w:pPr>
      <w:r w:rsidRPr="00C412CC">
        <w:rPr>
          <w:rFonts w:ascii="Arial Black" w:hAnsi="Arial Black"/>
          <w:color w:val="008080"/>
          <w:sz w:val="44"/>
          <w:szCs w:val="56"/>
          <w:lang w:val="el-GR"/>
        </w:rPr>
        <w:t>(</w:t>
      </w:r>
      <w:r>
        <w:rPr>
          <w:rFonts w:ascii="Arial Black" w:hAnsi="Arial Black"/>
          <w:color w:val="008080"/>
          <w:sz w:val="44"/>
          <w:szCs w:val="56"/>
          <w:lang w:val="el-GR"/>
        </w:rPr>
        <w:t xml:space="preserve">κρουαζιέρα Παξοί – </w:t>
      </w:r>
      <w:proofErr w:type="spellStart"/>
      <w:r>
        <w:rPr>
          <w:rFonts w:ascii="Arial Black" w:hAnsi="Arial Black"/>
          <w:color w:val="008080"/>
          <w:sz w:val="44"/>
          <w:szCs w:val="56"/>
          <w:lang w:val="el-GR"/>
        </w:rPr>
        <w:t>Αντίπαξοι</w:t>
      </w:r>
      <w:proofErr w:type="spellEnd"/>
      <w:r>
        <w:rPr>
          <w:rFonts w:ascii="Arial Black" w:hAnsi="Arial Black"/>
          <w:color w:val="008080"/>
          <w:sz w:val="44"/>
          <w:szCs w:val="56"/>
          <w:lang w:val="el-GR"/>
        </w:rPr>
        <w:t>)</w:t>
      </w:r>
    </w:p>
    <w:p w:rsidR="005C1CB5" w:rsidRDefault="00651584" w:rsidP="0071051B">
      <w:pPr>
        <w:pStyle w:val="1"/>
        <w:spacing w:line="0" w:lineRule="atLeast"/>
        <w:jc w:val="left"/>
        <w:rPr>
          <w:rFonts w:ascii="Verdana" w:hAnsi="Verdana"/>
          <w:color w:val="008080"/>
          <w:sz w:val="50"/>
          <w:szCs w:val="50"/>
          <w:lang w:val="el-GR"/>
        </w:rPr>
      </w:pPr>
      <w:r w:rsidRPr="00D74427">
        <w:rPr>
          <w:rFonts w:ascii="Verdana" w:hAnsi="Verdana"/>
          <w:b w:val="0"/>
          <w:szCs w:val="28"/>
          <w:lang w:val="el-GR"/>
        </w:rPr>
        <w:t xml:space="preserve">4, </w:t>
      </w:r>
      <w:r w:rsidR="003A7139">
        <w:rPr>
          <w:rFonts w:ascii="Verdana" w:hAnsi="Verdana"/>
          <w:b w:val="0"/>
          <w:szCs w:val="28"/>
          <w:lang w:val="el-GR"/>
        </w:rPr>
        <w:t>5</w:t>
      </w:r>
      <w:r w:rsidR="005C1CB5" w:rsidRPr="006A770F">
        <w:rPr>
          <w:rFonts w:ascii="Verdana" w:hAnsi="Verdana"/>
          <w:b w:val="0"/>
          <w:szCs w:val="28"/>
          <w:lang w:val="el-GR"/>
        </w:rPr>
        <w:t>μέρες</w:t>
      </w:r>
      <w:r w:rsidR="00AA7977">
        <w:rPr>
          <w:rFonts w:ascii="Verdana" w:hAnsi="Verdana"/>
          <w:b w:val="0"/>
          <w:szCs w:val="28"/>
          <w:lang w:val="el-GR"/>
        </w:rPr>
        <w:t xml:space="preserve"> … </w:t>
      </w:r>
      <w:r>
        <w:rPr>
          <w:rFonts w:ascii="Verdana" w:hAnsi="Verdana"/>
          <w:b w:val="0"/>
          <w:szCs w:val="28"/>
          <w:lang w:val="el-GR"/>
        </w:rPr>
        <w:t xml:space="preserve">ΑΠΟ </w:t>
      </w:r>
      <w:r w:rsidR="009C4FAF">
        <w:rPr>
          <w:rFonts w:ascii="Verdana" w:hAnsi="Verdana"/>
          <w:color w:val="008080"/>
          <w:sz w:val="50"/>
          <w:szCs w:val="50"/>
          <w:lang w:val="el-GR"/>
        </w:rPr>
        <w:t>33</w:t>
      </w:r>
      <w:r w:rsidR="003A7139">
        <w:rPr>
          <w:rFonts w:ascii="Verdana" w:hAnsi="Verdana"/>
          <w:color w:val="008080"/>
          <w:sz w:val="50"/>
          <w:szCs w:val="50"/>
          <w:lang w:val="el-GR"/>
        </w:rPr>
        <w:t>0</w:t>
      </w:r>
      <w:r w:rsidR="00E344C7" w:rsidRPr="00E344C7">
        <w:rPr>
          <w:rFonts w:ascii="Verdana" w:hAnsi="Verdana"/>
          <w:color w:val="008080"/>
          <w:sz w:val="50"/>
          <w:szCs w:val="50"/>
          <w:lang w:val="el-GR"/>
        </w:rPr>
        <w:t>€</w:t>
      </w:r>
    </w:p>
    <w:p w:rsidR="0071051B" w:rsidRDefault="0071051B" w:rsidP="0071051B">
      <w:pPr>
        <w:spacing w:after="0" w:line="0" w:lineRule="atLeast"/>
        <w:rPr>
          <w:rFonts w:ascii="Arial Black" w:hAnsi="Arial Black" w:cs="Arial"/>
          <w:b/>
          <w:bCs/>
          <w:color w:val="008080"/>
          <w:sz w:val="24"/>
          <w:szCs w:val="24"/>
          <w:lang w:val="el-GR"/>
        </w:rPr>
      </w:pPr>
    </w:p>
    <w:p w:rsidR="00AA7977" w:rsidRPr="00651584" w:rsidRDefault="0071051B" w:rsidP="0071051B">
      <w:pPr>
        <w:spacing w:after="0" w:line="0" w:lineRule="atLeast"/>
        <w:rPr>
          <w:rFonts w:ascii="Arial Black" w:hAnsi="Arial Black" w:cs="Arial"/>
          <w:b/>
          <w:bCs/>
          <w:color w:val="008080"/>
          <w:sz w:val="24"/>
          <w:szCs w:val="24"/>
          <w:lang w:val="el-GR"/>
        </w:rPr>
      </w:pPr>
      <w:r>
        <w:rPr>
          <w:rFonts w:ascii="Arial Black" w:hAnsi="Arial Black" w:cs="Arial"/>
          <w:b/>
          <w:bCs/>
          <w:color w:val="008080"/>
          <w:sz w:val="24"/>
          <w:szCs w:val="24"/>
          <w:lang w:val="el-GR"/>
        </w:rPr>
        <w:t>Αναχ</w:t>
      </w:r>
      <w:r w:rsidR="00106F64">
        <w:rPr>
          <w:rFonts w:ascii="Arial Black" w:hAnsi="Arial Black" w:cs="Arial"/>
          <w:b/>
          <w:bCs/>
          <w:color w:val="008080"/>
          <w:sz w:val="24"/>
          <w:szCs w:val="24"/>
          <w:lang w:val="el-GR"/>
        </w:rPr>
        <w:t xml:space="preserve">ώρηση </w:t>
      </w:r>
      <w:r w:rsidR="00AA7977">
        <w:rPr>
          <w:rFonts w:ascii="Arial Black" w:hAnsi="Arial Black" w:cs="Arial"/>
          <w:b/>
          <w:bCs/>
          <w:color w:val="008080"/>
          <w:sz w:val="24"/>
          <w:szCs w:val="24"/>
          <w:lang w:val="el-GR"/>
        </w:rPr>
        <w:t>:</w:t>
      </w:r>
      <w:r w:rsidR="009C4FAF">
        <w:rPr>
          <w:rFonts w:ascii="Arial Black" w:hAnsi="Arial Black" w:cs="Arial"/>
          <w:b/>
          <w:bCs/>
          <w:color w:val="008080"/>
          <w:sz w:val="24"/>
          <w:szCs w:val="24"/>
          <w:lang w:val="el-GR"/>
        </w:rPr>
        <w:t xml:space="preserve">13-8-26 &amp; </w:t>
      </w:r>
      <w:bookmarkStart w:id="0" w:name="_GoBack"/>
      <w:bookmarkEnd w:id="0"/>
      <w:r w:rsidR="009C4FAF">
        <w:rPr>
          <w:rFonts w:ascii="Arial Black" w:hAnsi="Arial Black" w:cs="Arial"/>
          <w:b/>
          <w:bCs/>
          <w:color w:val="008080"/>
          <w:sz w:val="24"/>
          <w:szCs w:val="24"/>
          <w:lang w:val="el-GR"/>
        </w:rPr>
        <w:t>14-8-26</w:t>
      </w:r>
    </w:p>
    <w:p w:rsidR="0071051B" w:rsidRPr="0071051B" w:rsidRDefault="0071051B" w:rsidP="0071051B">
      <w:pPr>
        <w:spacing w:after="0" w:line="0" w:lineRule="atLeast"/>
        <w:rPr>
          <w:rFonts w:ascii="Arial Black" w:hAnsi="Arial Black" w:cs="Arial"/>
          <w:b/>
          <w:bCs/>
          <w:color w:val="008080"/>
          <w:sz w:val="24"/>
          <w:szCs w:val="24"/>
          <w:lang w:val="el-GR"/>
        </w:rPr>
      </w:pPr>
    </w:p>
    <w:p w:rsidR="00106F64" w:rsidRPr="0034253A" w:rsidRDefault="00106F64" w:rsidP="00106F64">
      <w:pPr>
        <w:spacing w:after="0"/>
        <w:jc w:val="both"/>
        <w:rPr>
          <w:rFonts w:ascii="Verdana" w:hAnsi="Verdana"/>
          <w:b/>
          <w:sz w:val="20"/>
          <w:szCs w:val="20"/>
          <w:u w:val="single"/>
          <w:lang w:val="el-GR"/>
        </w:rPr>
      </w:pPr>
      <w:r w:rsidRPr="00106F64">
        <w:rPr>
          <w:rFonts w:ascii="Verdana" w:hAnsi="Verdana"/>
          <w:b/>
          <w:sz w:val="20"/>
          <w:szCs w:val="20"/>
          <w:u w:val="single"/>
        </w:rPr>
        <w:t>1</w:t>
      </w:r>
      <w:r w:rsidRPr="00106F64">
        <w:rPr>
          <w:rFonts w:ascii="Verdana" w:hAnsi="Verdana"/>
          <w:b/>
          <w:sz w:val="20"/>
          <w:szCs w:val="20"/>
          <w:u w:val="single"/>
          <w:vertAlign w:val="superscript"/>
        </w:rPr>
        <w:t>η</w:t>
      </w:r>
      <w:r w:rsidRPr="00106F64">
        <w:rPr>
          <w:rFonts w:ascii="Verdana" w:hAnsi="Verdana"/>
          <w:b/>
          <w:sz w:val="20"/>
          <w:szCs w:val="20"/>
          <w:u w:val="single"/>
        </w:rPr>
        <w:t xml:space="preserve"> μέρα: </w:t>
      </w:r>
      <w:r w:rsidR="0034253A">
        <w:rPr>
          <w:rFonts w:ascii="Verdana" w:hAnsi="Verdana"/>
          <w:b/>
          <w:sz w:val="20"/>
          <w:szCs w:val="20"/>
          <w:u w:val="single"/>
          <w:lang w:val="el-GR"/>
        </w:rPr>
        <w:t>ΚΑΒΑΛΑ – ΜΟΝΟΔΕΝΔΡΙ - ΙΩΑΝΝΙΝΑ</w:t>
      </w:r>
    </w:p>
    <w:p w:rsidR="00106F64" w:rsidRPr="006331DE" w:rsidRDefault="006831FA" w:rsidP="00106F64">
      <w:pPr>
        <w:spacing w:after="0"/>
        <w:jc w:val="both"/>
        <w:rPr>
          <w:rFonts w:ascii="Verdana" w:hAnsi="Verdana"/>
          <w:sz w:val="20"/>
          <w:szCs w:val="20"/>
        </w:rPr>
      </w:pPr>
      <w:r>
        <w:rPr>
          <w:rFonts w:ascii="Verdana" w:hAnsi="Verdana"/>
          <w:sz w:val="20"/>
          <w:szCs w:val="20"/>
        </w:rPr>
        <w:t xml:space="preserve">Αναχώρηση από το </w:t>
      </w:r>
      <w:r>
        <w:rPr>
          <w:rFonts w:ascii="Verdana" w:hAnsi="Verdana"/>
          <w:sz w:val="20"/>
          <w:szCs w:val="20"/>
          <w:lang w:val="el-GR"/>
        </w:rPr>
        <w:t>Δημοτικό Κήπο</w:t>
      </w:r>
      <w:r w:rsidR="00651584">
        <w:rPr>
          <w:rFonts w:ascii="Verdana" w:hAnsi="Verdana"/>
          <w:sz w:val="20"/>
          <w:szCs w:val="20"/>
        </w:rPr>
        <w:t xml:space="preserve">  στις 06</w:t>
      </w:r>
      <w:r w:rsidR="00106F64" w:rsidRPr="006331DE">
        <w:rPr>
          <w:rFonts w:ascii="Verdana" w:hAnsi="Verdana"/>
          <w:sz w:val="20"/>
          <w:szCs w:val="20"/>
        </w:rPr>
        <w:t xml:space="preserve">.00. Επιβίβαση στο πούλμαν και πρώτη μας στάση μετά από 3 ώρες περίπου στο </w:t>
      </w:r>
      <w:r w:rsidR="00106F64" w:rsidRPr="006331DE">
        <w:rPr>
          <w:rFonts w:ascii="Verdana" w:hAnsi="Verdana"/>
          <w:sz w:val="20"/>
          <w:szCs w:val="20"/>
          <w:lang w:val="en-US"/>
        </w:rPr>
        <w:t>OLYMPUSPLAZA</w:t>
      </w:r>
      <w:r w:rsidR="00106F64" w:rsidRPr="006331DE">
        <w:rPr>
          <w:rFonts w:ascii="Verdana" w:hAnsi="Verdana"/>
          <w:sz w:val="20"/>
          <w:szCs w:val="20"/>
        </w:rPr>
        <w:t xml:space="preserve"> (Κλειδί). Συνεχίζουμε για τον Ορεινό όγκο της Πίνδου. Θα επισκεφτούμε την Χαράδρα Βίκου (οξυά) Από το σημείο αυτό μπορούμε να έχουμε μια μοναδική θέα προς τη χαράδρα του Βίκου. Επίσης θα δούμε το Πέτρινο δάσος. Γεωμορφές που προέκυψαν από την αποσάθρωση και διάβρωση ασβεστόλιθων σε αλπικό περιβάλλον. Καταλήγουμε στο Μονοδένδρι, στο βόρειο άκρο του Ζαγορίου σε υψόμετρο 1060 μέτρων, ένα από τα δημοφιλή χωριά της περιοχής, με πέτρινα Ζαγορίτικα αρχοντικά και καλντερίμια. Θα περπατήσουμε μέχρι την Μονή της Αγίας Παρασκευής. Επίσης μπορούμε να επισκεφτούμε τη Ριζάρειο σχολή. Πρόκειται για τη χειροτεχνική σχολή – οικοτροφείο του Ριζαρείου Ιδρύματος που λειτουργεί στο χωριό από το 1979. Επίσης στη πλατεία μπορούμε να δοκιμάσουμε τις πίτες της Κικίτσας. Επιστροφή και τακτο</w:t>
      </w:r>
      <w:r w:rsidR="0081593B">
        <w:rPr>
          <w:rFonts w:ascii="Verdana" w:hAnsi="Verdana"/>
          <w:sz w:val="20"/>
          <w:szCs w:val="20"/>
        </w:rPr>
        <w:t>ποίηση στο ξενοδοχείο. Δ</w:t>
      </w:r>
      <w:proofErr w:type="spellStart"/>
      <w:r w:rsidR="0081593B">
        <w:rPr>
          <w:rFonts w:ascii="Verdana" w:hAnsi="Verdana"/>
          <w:sz w:val="20"/>
          <w:szCs w:val="20"/>
          <w:lang w:val="el-GR"/>
        </w:rPr>
        <w:t>είπνο</w:t>
      </w:r>
      <w:proofErr w:type="spellEnd"/>
      <w:r w:rsidR="00106F64" w:rsidRPr="006331DE">
        <w:rPr>
          <w:rFonts w:ascii="Verdana" w:hAnsi="Verdana"/>
          <w:sz w:val="20"/>
          <w:szCs w:val="20"/>
        </w:rPr>
        <w:t xml:space="preserve"> και διαν/ση.</w:t>
      </w:r>
    </w:p>
    <w:p w:rsidR="00106F64" w:rsidRPr="006331DE" w:rsidRDefault="00106F64" w:rsidP="00106F64">
      <w:pPr>
        <w:spacing w:after="0"/>
        <w:jc w:val="both"/>
        <w:rPr>
          <w:rFonts w:ascii="Verdana" w:hAnsi="Verdana"/>
          <w:sz w:val="20"/>
          <w:szCs w:val="20"/>
        </w:rPr>
      </w:pPr>
    </w:p>
    <w:p w:rsidR="00106F64" w:rsidRPr="0034253A" w:rsidRDefault="00106F64" w:rsidP="00106F64">
      <w:pPr>
        <w:spacing w:after="0"/>
        <w:jc w:val="both"/>
        <w:rPr>
          <w:rFonts w:ascii="Verdana" w:hAnsi="Verdana"/>
          <w:b/>
          <w:sz w:val="20"/>
          <w:szCs w:val="20"/>
          <w:u w:val="single"/>
          <w:lang w:val="el-GR"/>
        </w:rPr>
      </w:pPr>
      <w:r w:rsidRPr="00106F64">
        <w:rPr>
          <w:rFonts w:ascii="Verdana" w:hAnsi="Verdana"/>
          <w:b/>
          <w:sz w:val="20"/>
          <w:szCs w:val="20"/>
          <w:u w:val="single"/>
        </w:rPr>
        <w:t>2</w:t>
      </w:r>
      <w:r w:rsidRPr="00106F64">
        <w:rPr>
          <w:rFonts w:ascii="Verdana" w:hAnsi="Verdana"/>
          <w:b/>
          <w:sz w:val="20"/>
          <w:szCs w:val="20"/>
          <w:u w:val="single"/>
          <w:vertAlign w:val="superscript"/>
        </w:rPr>
        <w:t>η</w:t>
      </w:r>
      <w:r w:rsidRPr="00106F64">
        <w:rPr>
          <w:rFonts w:ascii="Verdana" w:hAnsi="Verdana"/>
          <w:b/>
          <w:sz w:val="20"/>
          <w:szCs w:val="20"/>
          <w:u w:val="single"/>
        </w:rPr>
        <w:t xml:space="preserve"> μέρα:</w:t>
      </w:r>
      <w:r w:rsidR="00D74427">
        <w:rPr>
          <w:rFonts w:ascii="Verdana" w:hAnsi="Verdana"/>
          <w:b/>
          <w:sz w:val="20"/>
          <w:szCs w:val="20"/>
          <w:u w:val="single"/>
        </w:rPr>
        <w:t xml:space="preserve"> </w:t>
      </w:r>
      <w:r w:rsidR="0034253A">
        <w:rPr>
          <w:rFonts w:ascii="Verdana" w:hAnsi="Verdana"/>
          <w:b/>
          <w:sz w:val="20"/>
          <w:szCs w:val="20"/>
          <w:u w:val="single"/>
          <w:lang w:val="el-GR"/>
        </w:rPr>
        <w:t>ΙΩΑΝΝΙΝ</w:t>
      </w:r>
      <w:r w:rsidR="00C412CC">
        <w:rPr>
          <w:rFonts w:ascii="Verdana" w:hAnsi="Verdana"/>
          <w:b/>
          <w:sz w:val="20"/>
          <w:szCs w:val="20"/>
          <w:u w:val="single"/>
          <w:lang w:val="el-GR"/>
        </w:rPr>
        <w:t>Α – ΑΧΕΡΟΝΤΑΣ – ΠΡΕΒΕΖΑ - ΙΩΑΝΝΙΝΑ</w:t>
      </w:r>
    </w:p>
    <w:p w:rsidR="00C412CC" w:rsidRDefault="00106F64" w:rsidP="00106F64">
      <w:pPr>
        <w:spacing w:after="0"/>
        <w:jc w:val="both"/>
        <w:rPr>
          <w:rFonts w:ascii="Verdana" w:hAnsi="Verdana"/>
          <w:sz w:val="20"/>
          <w:szCs w:val="20"/>
        </w:rPr>
      </w:pPr>
      <w:r w:rsidRPr="006331DE">
        <w:rPr>
          <w:rFonts w:ascii="Verdana" w:hAnsi="Verdana"/>
          <w:sz w:val="20"/>
          <w:szCs w:val="20"/>
        </w:rPr>
        <w:t xml:space="preserve">Πρωινό και αναχωρούμε για τις πηγές του Αχέροντα στην Γλυκή. Σύμφωνα με το θρύλο, σε μια πηγή στον ποταμό Αχέροντα στη Γλυκή ζούσε ένα στοιχείο που δηλητηρίαζε τα νερά του ποταμού καθιστώντας το νερό θανατηφόρο για τους ανθρώπους και τα ζώα της περιοχής. Ο Άγιος Δονάτος, σκότωσε το δράκο, ξόρκισε το κακό και έκτοτε τα νερά του ποταμού έγιναν γλυκά,  εξού και η ονομασία Γλυκή του ομώνυμου χωριού. Χρόνος ελεύθερος να απολαύσουμε την άγρια εντυπωσιακή βλάστηση, κρυστάλλινα τρεχούμενα νερά, καλαμώνες, αρμυρίκια, φτέρες και θεόρατα πλατάνια, βαθύσκιωτα δάση να τον πλαισιώνουν, νερόλακκοι και λιμνούλες να σχηματίζονται κατά μήκος του και μπάνιο για τους πιο τολμηρούς. Προορισμός family -friendly με πολλές δραστηριότητες για μικρά και μεγάλα παιδιά. Από βαρκάδα με πλαστική βάρκα στα ρηχά νερά και πεζοπορία, μέχρι βόλτα με άλογο στο ποτάμι. Συνεχίζουμε για </w:t>
      </w:r>
      <w:r w:rsidR="00C412CC">
        <w:rPr>
          <w:rFonts w:ascii="Verdana" w:hAnsi="Verdana"/>
          <w:sz w:val="20"/>
          <w:szCs w:val="20"/>
        </w:rPr>
        <w:t xml:space="preserve">thn </w:t>
      </w:r>
      <w:r w:rsidR="00C412CC" w:rsidRPr="00C412CC">
        <w:rPr>
          <w:rFonts w:ascii="Verdana" w:hAnsi="Verdana"/>
          <w:sz w:val="20"/>
          <w:szCs w:val="20"/>
        </w:rPr>
        <w:t xml:space="preserve">όμορφη Πρεβεζα, όπου μπορούμε να δούμε την εκκλησία του Αγίου Χαραλάμπους το Βενετσιάνικο Ρολόι, να περπατήσουμε στον παραλιακό πεζόδρομο όπου μπορούμε να γευματίσουμε ατομικά. Επιστροφή στο ξενοδοχείο. </w:t>
      </w:r>
      <w:r w:rsidR="00C412CC">
        <w:rPr>
          <w:rFonts w:ascii="Verdana" w:hAnsi="Verdana"/>
          <w:sz w:val="20"/>
          <w:szCs w:val="20"/>
          <w:lang w:val="el-GR"/>
        </w:rPr>
        <w:t xml:space="preserve">Δείπνο. </w:t>
      </w:r>
      <w:r w:rsidR="00C412CC" w:rsidRPr="00C412CC">
        <w:rPr>
          <w:rFonts w:ascii="Verdana" w:hAnsi="Verdana"/>
          <w:sz w:val="20"/>
          <w:szCs w:val="20"/>
        </w:rPr>
        <w:t>Διαν/ση</w:t>
      </w:r>
    </w:p>
    <w:p w:rsidR="005940D1" w:rsidRDefault="005940D1" w:rsidP="00106F64">
      <w:pPr>
        <w:spacing w:after="0"/>
        <w:jc w:val="both"/>
        <w:rPr>
          <w:rFonts w:ascii="Verdana" w:hAnsi="Verdana"/>
          <w:sz w:val="20"/>
          <w:szCs w:val="20"/>
        </w:rPr>
      </w:pPr>
    </w:p>
    <w:p w:rsidR="005940D1" w:rsidRPr="005940D1" w:rsidRDefault="005940D1" w:rsidP="00106F64">
      <w:pPr>
        <w:spacing w:after="0"/>
        <w:jc w:val="both"/>
        <w:rPr>
          <w:rFonts w:ascii="Verdana" w:hAnsi="Verdana"/>
          <w:b/>
          <w:sz w:val="20"/>
          <w:szCs w:val="20"/>
          <w:u w:val="single"/>
          <w:lang w:val="el-GR"/>
        </w:rPr>
      </w:pPr>
      <w:r w:rsidRPr="005940D1">
        <w:rPr>
          <w:rFonts w:ascii="Verdana" w:hAnsi="Verdana"/>
          <w:b/>
          <w:sz w:val="20"/>
          <w:szCs w:val="20"/>
          <w:u w:val="single"/>
          <w:lang w:val="el-GR"/>
        </w:rPr>
        <w:t>3</w:t>
      </w:r>
      <w:r w:rsidRPr="005940D1">
        <w:rPr>
          <w:rFonts w:ascii="Verdana" w:hAnsi="Verdana"/>
          <w:b/>
          <w:sz w:val="20"/>
          <w:szCs w:val="20"/>
          <w:u w:val="single"/>
          <w:vertAlign w:val="superscript"/>
          <w:lang w:val="el-GR"/>
        </w:rPr>
        <w:t>η</w:t>
      </w:r>
      <w:r w:rsidRPr="005940D1">
        <w:rPr>
          <w:rFonts w:ascii="Verdana" w:hAnsi="Verdana"/>
          <w:b/>
          <w:sz w:val="20"/>
          <w:szCs w:val="20"/>
          <w:u w:val="single"/>
          <w:lang w:val="el-GR"/>
        </w:rPr>
        <w:t xml:space="preserve"> μέρα: ΙΩΑΝΝΙΝΑ – ΠΑΡΓΑ – ΠΡΟΑΙΡΕΤΙΚΗ ΚΡΟΥΑΖΙΕΡΑ ΠΑΞΟΙ ΚΑΙ ΑΝΤΙΠΑΞΟΙ</w:t>
      </w:r>
    </w:p>
    <w:p w:rsidR="005940D1" w:rsidRPr="00D74427" w:rsidRDefault="005940D1" w:rsidP="00106F64">
      <w:pPr>
        <w:spacing w:after="0"/>
        <w:jc w:val="both"/>
        <w:rPr>
          <w:rFonts w:ascii="Verdana" w:hAnsi="Verdana"/>
          <w:sz w:val="20"/>
          <w:szCs w:val="20"/>
          <w:lang w:val="el-GR"/>
        </w:rPr>
      </w:pPr>
      <w:r>
        <w:rPr>
          <w:rFonts w:ascii="Verdana" w:hAnsi="Verdana"/>
          <w:sz w:val="20"/>
          <w:szCs w:val="20"/>
          <w:lang w:val="el-GR"/>
        </w:rPr>
        <w:t>Π</w:t>
      </w:r>
      <w:r w:rsidRPr="005940D1">
        <w:rPr>
          <w:rFonts w:ascii="Verdana" w:hAnsi="Verdana"/>
          <w:sz w:val="20"/>
          <w:szCs w:val="20"/>
          <w:lang w:val="el-GR"/>
        </w:rPr>
        <w:t xml:space="preserve">ρωινό και αναχώρηση για τη Πάργα και την προαιρετική μας ημερήσια εκδρομή για Παξούς και </w:t>
      </w:r>
      <w:proofErr w:type="spellStart"/>
      <w:r w:rsidRPr="005940D1">
        <w:rPr>
          <w:rFonts w:ascii="Verdana" w:hAnsi="Verdana"/>
          <w:sz w:val="20"/>
          <w:szCs w:val="20"/>
          <w:lang w:val="el-GR"/>
        </w:rPr>
        <w:t>Αντίπαξους</w:t>
      </w:r>
      <w:proofErr w:type="spellEnd"/>
      <w:r w:rsidRPr="005940D1">
        <w:rPr>
          <w:rFonts w:ascii="Verdana" w:hAnsi="Verdana"/>
          <w:sz w:val="20"/>
          <w:szCs w:val="20"/>
          <w:lang w:val="el-GR"/>
        </w:rPr>
        <w:t xml:space="preserve">. Θα δούμε τις περίφημες σπηλιές των </w:t>
      </w:r>
      <w:proofErr w:type="spellStart"/>
      <w:r w:rsidRPr="005940D1">
        <w:rPr>
          <w:rFonts w:ascii="Verdana" w:hAnsi="Verdana"/>
          <w:sz w:val="20"/>
          <w:szCs w:val="20"/>
          <w:lang w:val="el-GR"/>
        </w:rPr>
        <w:t>Αντίπαξων</w:t>
      </w:r>
      <w:proofErr w:type="spellEnd"/>
      <w:r w:rsidRPr="005940D1">
        <w:rPr>
          <w:rFonts w:ascii="Verdana" w:hAnsi="Verdana"/>
          <w:sz w:val="20"/>
          <w:szCs w:val="20"/>
          <w:lang w:val="el-GR"/>
        </w:rPr>
        <w:t xml:space="preserve"> και θα σταματήσουμε για μπάνιο και φαγητό εξ’ ιδίων στο γραφικό </w:t>
      </w:r>
      <w:proofErr w:type="spellStart"/>
      <w:r w:rsidRPr="005940D1">
        <w:rPr>
          <w:rFonts w:ascii="Verdana" w:hAnsi="Verdana"/>
          <w:sz w:val="20"/>
          <w:szCs w:val="20"/>
          <w:lang w:val="el-GR"/>
        </w:rPr>
        <w:t>Γάιο</w:t>
      </w:r>
      <w:proofErr w:type="spellEnd"/>
      <w:r w:rsidRPr="005940D1">
        <w:rPr>
          <w:rFonts w:ascii="Verdana" w:hAnsi="Verdana"/>
          <w:sz w:val="20"/>
          <w:szCs w:val="20"/>
          <w:lang w:val="el-GR"/>
        </w:rPr>
        <w:t xml:space="preserve"> την πρωτεύουσα του νησιωτικού συμπλέγματος. Ελεύθερος χρόνος το απόγευμα στην Πάργα. Επιστροφή στο ξενοδοχείο μας.</w:t>
      </w:r>
      <w:r w:rsidR="00D74427" w:rsidRPr="00D74427">
        <w:rPr>
          <w:rFonts w:ascii="Verdana" w:hAnsi="Verdana"/>
          <w:sz w:val="20"/>
          <w:szCs w:val="20"/>
          <w:lang w:val="el-GR"/>
        </w:rPr>
        <w:t xml:space="preserve"> </w:t>
      </w:r>
      <w:r w:rsidR="0081593B">
        <w:rPr>
          <w:rFonts w:ascii="Verdana" w:hAnsi="Verdana"/>
          <w:sz w:val="20"/>
          <w:szCs w:val="20"/>
          <w:lang w:val="el-GR"/>
        </w:rPr>
        <w:t>Δείπνο και</w:t>
      </w:r>
      <w:r w:rsidR="003A7139" w:rsidRPr="003A7139">
        <w:rPr>
          <w:rFonts w:ascii="Verdana" w:hAnsi="Verdana"/>
          <w:sz w:val="20"/>
          <w:szCs w:val="20"/>
          <w:lang w:val="el-GR"/>
        </w:rPr>
        <w:t xml:space="preserve"> βραδινή βόλτα στα Γιάννενα</w:t>
      </w:r>
      <w:r w:rsidR="003A7139">
        <w:rPr>
          <w:rFonts w:ascii="Verdana" w:hAnsi="Verdana"/>
          <w:sz w:val="20"/>
          <w:szCs w:val="20"/>
          <w:lang w:val="el-GR"/>
        </w:rPr>
        <w:t xml:space="preserve">. </w:t>
      </w:r>
      <w:proofErr w:type="spellStart"/>
      <w:r w:rsidR="003A7139">
        <w:rPr>
          <w:rFonts w:ascii="Verdana" w:hAnsi="Verdana"/>
          <w:sz w:val="20"/>
          <w:szCs w:val="20"/>
          <w:lang w:val="el-GR"/>
        </w:rPr>
        <w:t>Δ</w:t>
      </w:r>
      <w:r w:rsidRPr="005940D1">
        <w:rPr>
          <w:rFonts w:ascii="Verdana" w:hAnsi="Verdana"/>
          <w:sz w:val="20"/>
          <w:szCs w:val="20"/>
          <w:lang w:val="el-GR"/>
        </w:rPr>
        <w:t>ιαν</w:t>
      </w:r>
      <w:proofErr w:type="spellEnd"/>
      <w:r w:rsidRPr="005940D1">
        <w:rPr>
          <w:rFonts w:ascii="Verdana" w:hAnsi="Verdana"/>
          <w:sz w:val="20"/>
          <w:szCs w:val="20"/>
          <w:lang w:val="el-GR"/>
        </w:rPr>
        <w:t>/</w:t>
      </w:r>
      <w:proofErr w:type="spellStart"/>
      <w:r w:rsidRPr="005940D1">
        <w:rPr>
          <w:rFonts w:ascii="Verdana" w:hAnsi="Verdana"/>
          <w:sz w:val="20"/>
          <w:szCs w:val="20"/>
          <w:lang w:val="el-GR"/>
        </w:rPr>
        <w:t>ση</w:t>
      </w:r>
      <w:proofErr w:type="spellEnd"/>
      <w:r w:rsidR="00D74427" w:rsidRPr="00D74427">
        <w:rPr>
          <w:rFonts w:ascii="Verdana" w:hAnsi="Verdana"/>
          <w:sz w:val="20"/>
          <w:szCs w:val="20"/>
          <w:lang w:val="el-GR"/>
        </w:rPr>
        <w:t>.</w:t>
      </w:r>
    </w:p>
    <w:p w:rsidR="00106F64" w:rsidRPr="006331DE" w:rsidRDefault="00106F64" w:rsidP="00106F64">
      <w:pPr>
        <w:spacing w:after="0"/>
        <w:jc w:val="both"/>
        <w:rPr>
          <w:rFonts w:ascii="Verdana" w:hAnsi="Verdana"/>
          <w:sz w:val="20"/>
          <w:szCs w:val="20"/>
        </w:rPr>
      </w:pPr>
    </w:p>
    <w:p w:rsidR="00C412CC" w:rsidRDefault="00C412CC" w:rsidP="00106F64">
      <w:pPr>
        <w:spacing w:after="0"/>
        <w:jc w:val="both"/>
        <w:rPr>
          <w:rFonts w:ascii="Verdana" w:hAnsi="Verdana"/>
          <w:b/>
          <w:sz w:val="20"/>
          <w:szCs w:val="20"/>
          <w:u w:val="single"/>
          <w:lang w:val="el-GR"/>
        </w:rPr>
      </w:pPr>
      <w:r>
        <w:rPr>
          <w:rFonts w:ascii="Verdana" w:hAnsi="Verdana"/>
          <w:b/>
          <w:sz w:val="20"/>
          <w:szCs w:val="20"/>
          <w:u w:val="single"/>
          <w:lang w:val="el-GR"/>
        </w:rPr>
        <w:t>4</w:t>
      </w:r>
      <w:r w:rsidRPr="00C412CC">
        <w:rPr>
          <w:rFonts w:ascii="Verdana" w:hAnsi="Verdana"/>
          <w:b/>
          <w:sz w:val="20"/>
          <w:szCs w:val="20"/>
          <w:u w:val="single"/>
          <w:vertAlign w:val="superscript"/>
          <w:lang w:val="el-GR"/>
        </w:rPr>
        <w:t>η</w:t>
      </w:r>
      <w:r>
        <w:rPr>
          <w:rFonts w:ascii="Verdana" w:hAnsi="Verdana"/>
          <w:b/>
          <w:sz w:val="20"/>
          <w:szCs w:val="20"/>
          <w:u w:val="single"/>
          <w:lang w:val="el-GR"/>
        </w:rPr>
        <w:t xml:space="preserve"> μέρα: ΙΩΑΝΝΙΝΑ - ΣΥΒΟΤΑ – ΠΑΡΓΑ – ΙΩΑΝΝΙΝΑ</w:t>
      </w:r>
    </w:p>
    <w:p w:rsidR="00C412CC" w:rsidRPr="00C61BDC" w:rsidRDefault="00C412CC" w:rsidP="00106F64">
      <w:pPr>
        <w:spacing w:after="0"/>
        <w:jc w:val="both"/>
        <w:rPr>
          <w:rFonts w:ascii="Verdana" w:hAnsi="Verdana"/>
          <w:sz w:val="20"/>
          <w:szCs w:val="20"/>
          <w:lang w:val="el-GR"/>
        </w:rPr>
      </w:pPr>
      <w:r w:rsidRPr="003A7139">
        <w:rPr>
          <w:rFonts w:ascii="Verdana" w:hAnsi="Verdana"/>
          <w:sz w:val="20"/>
          <w:szCs w:val="20"/>
          <w:lang w:val="el-GR"/>
        </w:rPr>
        <w:t xml:space="preserve">Πρωινό και αναχώρηση για τα πανέμορφα </w:t>
      </w:r>
      <w:proofErr w:type="spellStart"/>
      <w:r w:rsidRPr="003A7139">
        <w:rPr>
          <w:rFonts w:ascii="Verdana" w:hAnsi="Verdana"/>
          <w:sz w:val="20"/>
          <w:szCs w:val="20"/>
          <w:lang w:val="el-GR"/>
        </w:rPr>
        <w:t>Σύβοτα</w:t>
      </w:r>
      <w:proofErr w:type="spellEnd"/>
      <w:r w:rsidRPr="003A7139">
        <w:rPr>
          <w:rFonts w:ascii="Verdana" w:hAnsi="Verdana"/>
          <w:sz w:val="20"/>
          <w:szCs w:val="20"/>
          <w:lang w:val="el-GR"/>
        </w:rPr>
        <w:t xml:space="preserve">. Ο οικισμός είναι χτισμένος σε έναν μικρό κόλπο στον οποίο βρίσκονται διάσπαρτες διάφορες νησίδες, κυριότερες εκ των οποίων είναι ο Άγιος Νικόλαος, το Μαύρο Όρος και το </w:t>
      </w:r>
      <w:proofErr w:type="spellStart"/>
      <w:r w:rsidRPr="003A7139">
        <w:rPr>
          <w:rFonts w:ascii="Verdana" w:hAnsi="Verdana"/>
          <w:sz w:val="20"/>
          <w:szCs w:val="20"/>
          <w:lang w:val="el-GR"/>
        </w:rPr>
        <w:t>Μουρτεμένο</w:t>
      </w:r>
      <w:proofErr w:type="spellEnd"/>
      <w:r w:rsidRPr="003A7139">
        <w:rPr>
          <w:rFonts w:ascii="Verdana" w:hAnsi="Verdana"/>
          <w:sz w:val="20"/>
          <w:szCs w:val="20"/>
          <w:lang w:val="el-GR"/>
        </w:rPr>
        <w:t xml:space="preserve">. Εδώ θα έχουμε χρόνο στη διάθεσή μας για μπάνιο και καφέ. </w:t>
      </w:r>
      <w:r w:rsidRPr="003A7139">
        <w:rPr>
          <w:rFonts w:ascii="Verdana" w:hAnsi="Verdana"/>
          <w:sz w:val="20"/>
          <w:szCs w:val="20"/>
          <w:lang w:val="el-GR"/>
        </w:rPr>
        <w:lastRenderedPageBreak/>
        <w:t xml:space="preserve">Συνεχίζουμε για την πανέμορφη Πάργα, που η εικόνα της είναι σήμα κατατεθέν της ομορφιάς του Ιονίου. </w:t>
      </w:r>
      <w:r w:rsidR="003A7139" w:rsidRPr="003A7139">
        <w:rPr>
          <w:rFonts w:ascii="Verdana" w:hAnsi="Verdana"/>
          <w:sz w:val="20"/>
          <w:szCs w:val="20"/>
          <w:lang w:val="el-GR"/>
        </w:rPr>
        <w:t xml:space="preserve">Χτισμένη αμφιθεατρικά στο μυχό γραφικού όρμου, όπου κουρνιάζει το κατάφυτο νησάκι της Παναγιάς, προστατευμένη κάτω από τη σκιά του ενετικού της κάστρου. Περπατήστε στην παλιά πόλη και στα λιθόστρωτα καλντερίμια με τις γραφικές καμάρες. Ανακαλύψτε τις ολάνθιστες γειτονιές με τα φροντισμένα σπιτάκια και τα πολύχρωμα αρχοντικά. Απολαύστε από τα τείχη του κάστρου τη συγκλονιστική θέα προς την κωμόπολη και αφήστε το βλέμμα σας να χαθεί στα σμαραγδένια νερά του Ιονίου. </w:t>
      </w:r>
      <w:r w:rsidRPr="003A7139">
        <w:rPr>
          <w:rFonts w:ascii="Verdana" w:hAnsi="Verdana"/>
          <w:sz w:val="20"/>
          <w:szCs w:val="20"/>
          <w:lang w:val="el-GR"/>
        </w:rPr>
        <w:t>Στάση για γεύμα</w:t>
      </w:r>
      <w:r w:rsidR="003A7139" w:rsidRPr="003A7139">
        <w:rPr>
          <w:rFonts w:ascii="Verdana" w:hAnsi="Verdana"/>
          <w:sz w:val="20"/>
          <w:szCs w:val="20"/>
          <w:lang w:val="el-GR"/>
        </w:rPr>
        <w:t xml:space="preserve">. </w:t>
      </w:r>
      <w:r w:rsidRPr="003A7139">
        <w:rPr>
          <w:rFonts w:ascii="Verdana" w:hAnsi="Verdana"/>
          <w:sz w:val="20"/>
          <w:szCs w:val="20"/>
          <w:lang w:val="el-GR"/>
        </w:rPr>
        <w:t>Επιστροφή στο ξενοδοχείο. Δείπνο. Δια/</w:t>
      </w:r>
      <w:proofErr w:type="spellStart"/>
      <w:r w:rsidRPr="003A7139">
        <w:rPr>
          <w:rFonts w:ascii="Verdana" w:hAnsi="Verdana"/>
          <w:sz w:val="20"/>
          <w:szCs w:val="20"/>
          <w:lang w:val="el-GR"/>
        </w:rPr>
        <w:t>ση</w:t>
      </w:r>
      <w:proofErr w:type="spellEnd"/>
      <w:r w:rsidR="00D74427" w:rsidRPr="00C61BDC">
        <w:rPr>
          <w:rFonts w:ascii="Verdana" w:hAnsi="Verdana"/>
          <w:sz w:val="20"/>
          <w:szCs w:val="20"/>
          <w:lang w:val="el-GR"/>
        </w:rPr>
        <w:t>.</w:t>
      </w:r>
    </w:p>
    <w:p w:rsidR="00C412CC" w:rsidRDefault="00C412CC" w:rsidP="00106F64">
      <w:pPr>
        <w:spacing w:after="0"/>
        <w:jc w:val="both"/>
        <w:rPr>
          <w:rFonts w:ascii="Verdana" w:hAnsi="Verdana"/>
          <w:b/>
          <w:sz w:val="20"/>
          <w:szCs w:val="20"/>
          <w:u w:val="single"/>
        </w:rPr>
      </w:pPr>
    </w:p>
    <w:p w:rsidR="00106F64" w:rsidRPr="0034253A" w:rsidRDefault="00AA20B0" w:rsidP="00106F64">
      <w:pPr>
        <w:spacing w:after="0"/>
        <w:jc w:val="both"/>
        <w:rPr>
          <w:rFonts w:ascii="Verdana" w:hAnsi="Verdana"/>
          <w:b/>
          <w:sz w:val="20"/>
          <w:szCs w:val="20"/>
          <w:u w:val="single"/>
          <w:lang w:val="el-GR"/>
        </w:rPr>
      </w:pPr>
      <w:r>
        <w:rPr>
          <w:rFonts w:ascii="Verdana" w:hAnsi="Verdana"/>
          <w:b/>
          <w:sz w:val="20"/>
          <w:szCs w:val="20"/>
          <w:u w:val="single"/>
        </w:rPr>
        <w:t>5</w:t>
      </w:r>
      <w:r w:rsidR="00106F64" w:rsidRPr="00106F64">
        <w:rPr>
          <w:rFonts w:ascii="Verdana" w:hAnsi="Verdana"/>
          <w:b/>
          <w:sz w:val="20"/>
          <w:szCs w:val="20"/>
          <w:u w:val="single"/>
          <w:vertAlign w:val="superscript"/>
        </w:rPr>
        <w:t>η</w:t>
      </w:r>
      <w:r w:rsidR="00106F64" w:rsidRPr="00106F64">
        <w:rPr>
          <w:rFonts w:ascii="Verdana" w:hAnsi="Verdana"/>
          <w:b/>
          <w:sz w:val="20"/>
          <w:szCs w:val="20"/>
          <w:u w:val="single"/>
        </w:rPr>
        <w:t xml:space="preserve"> μέρα: </w:t>
      </w:r>
      <w:r w:rsidR="0034253A">
        <w:rPr>
          <w:rFonts w:ascii="Verdana" w:hAnsi="Verdana"/>
          <w:b/>
          <w:sz w:val="20"/>
          <w:szCs w:val="20"/>
          <w:u w:val="single"/>
          <w:lang w:val="el-GR"/>
        </w:rPr>
        <w:t>ΙΩΑΝΝΙΝΑ - ΚΑΒΑΛΑ</w:t>
      </w:r>
    </w:p>
    <w:p w:rsidR="00106F64" w:rsidRPr="006331DE" w:rsidRDefault="00106F64" w:rsidP="00106F64">
      <w:pPr>
        <w:spacing w:after="0"/>
        <w:jc w:val="both"/>
        <w:rPr>
          <w:rFonts w:ascii="Verdana" w:hAnsi="Verdana"/>
          <w:sz w:val="20"/>
          <w:szCs w:val="20"/>
        </w:rPr>
      </w:pPr>
      <w:r w:rsidRPr="006331DE">
        <w:rPr>
          <w:rFonts w:ascii="Verdana" w:hAnsi="Verdana"/>
          <w:sz w:val="20"/>
          <w:szCs w:val="20"/>
        </w:rPr>
        <w:t>Μετά το πρωινό μας αναχωρούμε από το ξενοδοχείο με τις αποσκευές. Επίσκεψη στο μουσείο Π.Βρέλλη με τα καταπληκτικά κέρινα ομοιώματα που αναπαραστούν μεγάλες στιγμές από τη σπουδαία ελληνική ιστορία. Στη συνέχεια θα επισκεφτούμε το σπήλαιο Περάματος 1.100 μέτρων με σταλακτίτες και σταλαγμίτες, που η φύση το έκτιζε σταγόνα – σταγόνα χιλιάδες χρόνια και θεωρείται το μεγαλύτερο των Βαλκανίων. Επόμενος προορισμός μας η Λίμνη Παμβώτιδα. Από τον μώλο θα περάσουμε απέναντι στο νησάκι με βαρκάκια. Περίπατος στο γραφικότερο οικισμό και επίσκεψη στο σπίτι/μουσείο του Αλή Πασά όπου θα δούμε τον οντά με τις τρύπες των όπλων που σκότωσαν τον Αλή. Ακολουθεί επίσκεψη στο κάστρο που κτίστηκε στα χρόνια του Βυζαντινού αυτοκράτορα Ιουστινιανού. Στο χώρο θα δούμε το Σουφαρί Σεράι, την ιππική σχολή του Αλή Πασά, το Τζαμί Ασλάν, ταμαγειρεία στην ακρόποληΙτς Κελέ κ.α. Ελεύθερος χρόνος στη διάθεσησας στο κέντρο τωνΙωαννίνωνκαι παίρνουμε τον δρόμο της επιστροφήςμε απαραίτητες στάσεις</w:t>
      </w:r>
      <w:r w:rsidR="009D4E34">
        <w:rPr>
          <w:rFonts w:ascii="Verdana" w:hAnsi="Verdana"/>
          <w:sz w:val="20"/>
          <w:szCs w:val="20"/>
          <w:lang w:val="el-GR"/>
        </w:rPr>
        <w:t>.</w:t>
      </w:r>
    </w:p>
    <w:p w:rsidR="00106F64" w:rsidRDefault="00106F64" w:rsidP="00106F64">
      <w:pPr>
        <w:spacing w:after="0"/>
        <w:jc w:val="both"/>
        <w:rPr>
          <w:rFonts w:ascii="Verdana" w:hAnsi="Verdana"/>
          <w:sz w:val="20"/>
          <w:szCs w:val="20"/>
        </w:rPr>
      </w:pPr>
    </w:p>
    <w:p w:rsidR="00651584" w:rsidRPr="00651584" w:rsidRDefault="00651584" w:rsidP="00106F64">
      <w:pPr>
        <w:spacing w:after="0"/>
        <w:jc w:val="both"/>
        <w:rPr>
          <w:rFonts w:ascii="Verdana" w:hAnsi="Verdana"/>
          <w:b/>
          <w:sz w:val="20"/>
          <w:szCs w:val="20"/>
          <w:lang w:val="el-GR"/>
        </w:rPr>
      </w:pPr>
      <w:r w:rsidRPr="00651584">
        <w:rPr>
          <w:rFonts w:ascii="Verdana" w:hAnsi="Verdana"/>
          <w:b/>
          <w:sz w:val="20"/>
          <w:szCs w:val="20"/>
          <w:lang w:val="el-GR"/>
        </w:rPr>
        <w:t>4ΗΜΕΡΗ ΕΚΔΡΟΜΗ</w:t>
      </w:r>
      <w:r w:rsidR="009C4FAF">
        <w:rPr>
          <w:rFonts w:ascii="Verdana" w:hAnsi="Verdana"/>
          <w:b/>
          <w:sz w:val="20"/>
          <w:szCs w:val="20"/>
          <w:lang w:val="el-GR"/>
        </w:rPr>
        <w:t xml:space="preserve"> ΑΝΑΧ 14/8</w:t>
      </w:r>
    </w:p>
    <w:p w:rsidR="00651584" w:rsidRPr="00651584" w:rsidRDefault="009C4FAF" w:rsidP="00106F64">
      <w:pPr>
        <w:spacing w:after="0"/>
        <w:jc w:val="both"/>
        <w:rPr>
          <w:rFonts w:ascii="Verdana" w:hAnsi="Verdana"/>
          <w:b/>
          <w:sz w:val="20"/>
          <w:szCs w:val="20"/>
          <w:lang w:val="el-GR"/>
        </w:rPr>
      </w:pPr>
      <w:r>
        <w:rPr>
          <w:rFonts w:ascii="Verdana" w:hAnsi="Verdana"/>
          <w:b/>
          <w:sz w:val="20"/>
          <w:szCs w:val="20"/>
          <w:lang w:val="el-GR"/>
        </w:rPr>
        <w:t>33</w:t>
      </w:r>
      <w:r w:rsidR="00651584" w:rsidRPr="00651584">
        <w:rPr>
          <w:rFonts w:ascii="Verdana" w:hAnsi="Verdana"/>
          <w:b/>
          <w:sz w:val="20"/>
          <w:szCs w:val="20"/>
          <w:lang w:val="el-GR"/>
        </w:rPr>
        <w:t>0€ το άτομο σε δίκλινο δωμάτιο – Μονόκλινο +150€</w:t>
      </w:r>
    </w:p>
    <w:p w:rsidR="00651584" w:rsidRPr="00651584" w:rsidRDefault="00651584" w:rsidP="00106F64">
      <w:pPr>
        <w:spacing w:after="0"/>
        <w:jc w:val="both"/>
        <w:rPr>
          <w:rFonts w:ascii="Verdana" w:hAnsi="Verdana"/>
          <w:b/>
          <w:sz w:val="20"/>
          <w:szCs w:val="20"/>
          <w:lang w:val="el-GR"/>
        </w:rPr>
      </w:pPr>
    </w:p>
    <w:p w:rsidR="00651584" w:rsidRPr="00651584" w:rsidRDefault="00651584" w:rsidP="00106F64">
      <w:pPr>
        <w:spacing w:after="0"/>
        <w:jc w:val="both"/>
        <w:rPr>
          <w:rFonts w:ascii="Verdana" w:hAnsi="Verdana"/>
          <w:b/>
          <w:sz w:val="20"/>
          <w:szCs w:val="20"/>
          <w:lang w:val="el-GR"/>
        </w:rPr>
      </w:pPr>
      <w:r w:rsidRPr="00651584">
        <w:rPr>
          <w:rFonts w:ascii="Verdana" w:hAnsi="Verdana"/>
          <w:b/>
          <w:sz w:val="20"/>
          <w:szCs w:val="20"/>
          <w:lang w:val="el-GR"/>
        </w:rPr>
        <w:t>5ΗΜΕΡΗ ΕΚΔΡΟΜΗ</w:t>
      </w:r>
      <w:r w:rsidR="009C4FAF">
        <w:rPr>
          <w:rFonts w:ascii="Verdana" w:hAnsi="Verdana"/>
          <w:b/>
          <w:sz w:val="20"/>
          <w:szCs w:val="20"/>
          <w:lang w:val="el-GR"/>
        </w:rPr>
        <w:t xml:space="preserve"> ΑΝΑΧ 13/8</w:t>
      </w:r>
    </w:p>
    <w:p w:rsidR="00651584" w:rsidRPr="00651584" w:rsidRDefault="009C4FAF" w:rsidP="00106F64">
      <w:pPr>
        <w:spacing w:after="0"/>
        <w:jc w:val="both"/>
        <w:rPr>
          <w:rFonts w:ascii="Verdana" w:hAnsi="Verdana"/>
          <w:b/>
          <w:sz w:val="20"/>
          <w:szCs w:val="20"/>
          <w:lang w:val="el-GR"/>
        </w:rPr>
      </w:pPr>
      <w:r>
        <w:rPr>
          <w:rFonts w:ascii="Verdana" w:hAnsi="Verdana"/>
          <w:b/>
          <w:sz w:val="20"/>
          <w:szCs w:val="20"/>
          <w:lang w:val="el-GR"/>
        </w:rPr>
        <w:t>40</w:t>
      </w:r>
      <w:r w:rsidR="00651584" w:rsidRPr="00651584">
        <w:rPr>
          <w:rFonts w:ascii="Verdana" w:hAnsi="Verdana"/>
          <w:b/>
          <w:sz w:val="20"/>
          <w:szCs w:val="20"/>
          <w:lang w:val="el-GR"/>
        </w:rPr>
        <w:t>0€ το άτομο σε δίκλινο δωμάτιο – Μονόκλινο + 200€</w:t>
      </w:r>
    </w:p>
    <w:p w:rsidR="00651584" w:rsidRPr="00651584" w:rsidRDefault="00651584" w:rsidP="00106F64">
      <w:pPr>
        <w:spacing w:after="0"/>
        <w:jc w:val="both"/>
        <w:rPr>
          <w:rFonts w:ascii="Verdana" w:hAnsi="Verdana"/>
          <w:sz w:val="20"/>
          <w:szCs w:val="20"/>
          <w:lang w:val="el-GR"/>
        </w:rPr>
      </w:pPr>
    </w:p>
    <w:p w:rsidR="00106F64" w:rsidRPr="006331DE" w:rsidRDefault="00106F64" w:rsidP="00106F64">
      <w:pPr>
        <w:spacing w:after="0"/>
        <w:jc w:val="both"/>
        <w:rPr>
          <w:rFonts w:ascii="Verdana" w:eastAsia="Times New Roman" w:hAnsi="Verdana"/>
          <w:color w:val="222222"/>
          <w:sz w:val="20"/>
          <w:szCs w:val="20"/>
          <w:lang w:eastAsia="el-GR"/>
        </w:rPr>
      </w:pPr>
      <w:r w:rsidRPr="006331DE">
        <w:rPr>
          <w:rFonts w:ascii="Verdana" w:eastAsia="Times New Roman" w:hAnsi="Verdana"/>
          <w:bCs/>
          <w:color w:val="222222"/>
          <w:sz w:val="20"/>
          <w:szCs w:val="20"/>
          <w:lang w:eastAsia="el-GR"/>
        </w:rPr>
        <w:t>ΠΕΡΙΛΑΜΒΑΝΕΙ:</w:t>
      </w:r>
    </w:p>
    <w:p w:rsidR="00106F64" w:rsidRPr="006331DE" w:rsidRDefault="00106F64" w:rsidP="00106F64">
      <w:pPr>
        <w:spacing w:after="0"/>
        <w:jc w:val="both"/>
        <w:rPr>
          <w:rFonts w:ascii="Verdana" w:hAnsi="Verdana"/>
          <w:noProof/>
          <w:sz w:val="20"/>
          <w:szCs w:val="20"/>
        </w:rPr>
      </w:pPr>
      <w:r w:rsidRPr="006331DE">
        <w:rPr>
          <w:rFonts w:ascii="Verdana" w:hAnsi="Verdana"/>
          <w:noProof/>
          <w:sz w:val="20"/>
          <w:szCs w:val="20"/>
        </w:rPr>
        <w:t>Μεταφορά με τουριστικό λεωφορείο</w:t>
      </w:r>
    </w:p>
    <w:p w:rsidR="00106F64" w:rsidRPr="005940D1" w:rsidRDefault="00D74427" w:rsidP="00106F64">
      <w:pPr>
        <w:spacing w:after="0"/>
        <w:jc w:val="both"/>
        <w:rPr>
          <w:rFonts w:ascii="Verdana" w:hAnsi="Verdana"/>
          <w:noProof/>
          <w:sz w:val="20"/>
          <w:szCs w:val="20"/>
          <w:lang w:val="el-GR"/>
        </w:rPr>
      </w:pPr>
      <w:r>
        <w:rPr>
          <w:rFonts w:ascii="Verdana" w:hAnsi="Verdana"/>
          <w:noProof/>
          <w:sz w:val="20"/>
          <w:szCs w:val="20"/>
          <w:lang w:val="el-GR"/>
        </w:rPr>
        <w:t>Δ</w:t>
      </w:r>
      <w:r w:rsidR="00106F64" w:rsidRPr="006331DE">
        <w:rPr>
          <w:rFonts w:ascii="Verdana" w:hAnsi="Verdana"/>
          <w:noProof/>
          <w:sz w:val="20"/>
          <w:szCs w:val="20"/>
        </w:rPr>
        <w:t xml:space="preserve">ιανυκτέρευση στο ξενοδοχείο </w:t>
      </w:r>
      <w:r w:rsidR="005940D1">
        <w:rPr>
          <w:rFonts w:ascii="Verdana" w:hAnsi="Verdana"/>
          <w:noProof/>
          <w:sz w:val="20"/>
          <w:szCs w:val="20"/>
          <w:lang w:val="en-US"/>
        </w:rPr>
        <w:t>EPIRUS</w:t>
      </w:r>
      <w:r w:rsidR="00C61BDC" w:rsidRPr="009C4FAF">
        <w:rPr>
          <w:rFonts w:ascii="Verdana" w:hAnsi="Verdana"/>
          <w:noProof/>
          <w:sz w:val="20"/>
          <w:szCs w:val="20"/>
          <w:lang w:val="el-GR"/>
        </w:rPr>
        <w:t xml:space="preserve"> </w:t>
      </w:r>
      <w:r w:rsidR="005940D1">
        <w:rPr>
          <w:rFonts w:ascii="Verdana" w:hAnsi="Verdana"/>
          <w:noProof/>
          <w:sz w:val="20"/>
          <w:szCs w:val="20"/>
          <w:lang w:val="en-US"/>
        </w:rPr>
        <w:t>PALACE</w:t>
      </w:r>
      <w:r w:rsidR="005940D1" w:rsidRPr="005940D1">
        <w:rPr>
          <w:rFonts w:ascii="Verdana" w:hAnsi="Verdana"/>
          <w:noProof/>
          <w:sz w:val="20"/>
          <w:szCs w:val="20"/>
          <w:lang w:val="el-GR"/>
        </w:rPr>
        <w:t xml:space="preserve"> 5</w:t>
      </w:r>
      <w:r w:rsidR="005940D1">
        <w:rPr>
          <w:rFonts w:ascii="Verdana" w:hAnsi="Verdana"/>
          <w:noProof/>
          <w:sz w:val="20"/>
          <w:szCs w:val="20"/>
        </w:rPr>
        <w:t xml:space="preserve">* με </w:t>
      </w:r>
      <w:r w:rsidR="005940D1">
        <w:rPr>
          <w:rFonts w:ascii="Verdana" w:hAnsi="Verdana"/>
          <w:noProof/>
          <w:sz w:val="20"/>
          <w:szCs w:val="20"/>
          <w:lang w:val="el-GR"/>
        </w:rPr>
        <w:t>ημιδιατροφή</w:t>
      </w:r>
    </w:p>
    <w:p w:rsidR="00106F64" w:rsidRPr="006331DE" w:rsidRDefault="00106F64" w:rsidP="00106F64">
      <w:pPr>
        <w:spacing w:after="0"/>
        <w:jc w:val="both"/>
        <w:rPr>
          <w:rFonts w:ascii="Verdana" w:hAnsi="Verdana"/>
          <w:noProof/>
          <w:sz w:val="20"/>
          <w:szCs w:val="20"/>
        </w:rPr>
      </w:pPr>
      <w:r w:rsidRPr="006331DE">
        <w:rPr>
          <w:rFonts w:ascii="Verdana" w:hAnsi="Verdana"/>
          <w:noProof/>
          <w:sz w:val="20"/>
          <w:szCs w:val="20"/>
        </w:rPr>
        <w:t>Περιηγήσεις  του προγράμματος</w:t>
      </w:r>
    </w:p>
    <w:p w:rsidR="00106F64" w:rsidRPr="006331DE" w:rsidRDefault="00106F64" w:rsidP="00106F64">
      <w:pPr>
        <w:spacing w:after="0"/>
        <w:jc w:val="both"/>
        <w:rPr>
          <w:rFonts w:ascii="Verdana" w:hAnsi="Verdana"/>
          <w:noProof/>
          <w:sz w:val="20"/>
          <w:szCs w:val="20"/>
        </w:rPr>
      </w:pPr>
      <w:r w:rsidRPr="006331DE">
        <w:rPr>
          <w:rFonts w:ascii="Verdana" w:hAnsi="Verdana"/>
          <w:noProof/>
          <w:sz w:val="20"/>
          <w:szCs w:val="20"/>
        </w:rPr>
        <w:t>Αρχηγό – Συνοδό του γραφείου.</w:t>
      </w:r>
    </w:p>
    <w:p w:rsidR="00106F64" w:rsidRPr="006331DE" w:rsidRDefault="00106F64" w:rsidP="00106F64">
      <w:pPr>
        <w:spacing w:after="0"/>
        <w:jc w:val="both"/>
        <w:rPr>
          <w:rFonts w:ascii="Verdana" w:hAnsi="Verdana"/>
          <w:noProof/>
          <w:sz w:val="20"/>
          <w:szCs w:val="20"/>
        </w:rPr>
      </w:pPr>
      <w:r w:rsidRPr="006331DE">
        <w:rPr>
          <w:rFonts w:ascii="Verdana" w:hAnsi="Verdana"/>
          <w:noProof/>
          <w:sz w:val="20"/>
          <w:szCs w:val="20"/>
        </w:rPr>
        <w:t>Ασφάλεια αστικής ευθύνης</w:t>
      </w:r>
    </w:p>
    <w:p w:rsidR="00106F64" w:rsidRPr="006331DE" w:rsidRDefault="00106F64" w:rsidP="00106F64">
      <w:pPr>
        <w:spacing w:after="0"/>
        <w:jc w:val="both"/>
        <w:rPr>
          <w:rFonts w:ascii="Verdana" w:hAnsi="Verdana"/>
          <w:noProof/>
          <w:sz w:val="20"/>
          <w:szCs w:val="20"/>
        </w:rPr>
      </w:pPr>
      <w:r w:rsidRPr="006331DE">
        <w:rPr>
          <w:rFonts w:ascii="Verdana" w:hAnsi="Verdana"/>
          <w:noProof/>
          <w:sz w:val="20"/>
          <w:szCs w:val="20"/>
        </w:rPr>
        <w:t>Φ.Π.Α.</w:t>
      </w:r>
    </w:p>
    <w:p w:rsidR="00106F64" w:rsidRDefault="00106F64" w:rsidP="00106F64">
      <w:pPr>
        <w:spacing w:after="0"/>
        <w:jc w:val="both"/>
        <w:rPr>
          <w:rFonts w:ascii="Verdana" w:hAnsi="Verdana"/>
          <w:noProof/>
          <w:sz w:val="20"/>
          <w:szCs w:val="20"/>
        </w:rPr>
      </w:pPr>
    </w:p>
    <w:p w:rsidR="009D4E34" w:rsidRPr="006331DE" w:rsidRDefault="009D4E34" w:rsidP="00106F64">
      <w:pPr>
        <w:spacing w:after="0"/>
        <w:jc w:val="both"/>
        <w:rPr>
          <w:rFonts w:ascii="Verdana" w:hAnsi="Verdana"/>
          <w:noProof/>
          <w:sz w:val="20"/>
          <w:szCs w:val="20"/>
        </w:rPr>
      </w:pPr>
    </w:p>
    <w:p w:rsidR="00106F64" w:rsidRPr="006331DE" w:rsidRDefault="00106F64" w:rsidP="00106F64">
      <w:pPr>
        <w:spacing w:after="0"/>
        <w:jc w:val="both"/>
        <w:rPr>
          <w:rFonts w:ascii="Verdana" w:eastAsia="Times New Roman" w:hAnsi="Verdana"/>
          <w:color w:val="222222"/>
          <w:sz w:val="20"/>
          <w:szCs w:val="20"/>
          <w:lang w:eastAsia="el-GR"/>
        </w:rPr>
      </w:pPr>
      <w:r w:rsidRPr="006331DE">
        <w:rPr>
          <w:rFonts w:ascii="Verdana" w:eastAsia="Times New Roman" w:hAnsi="Verdana"/>
          <w:bCs/>
          <w:color w:val="222222"/>
          <w:sz w:val="20"/>
          <w:szCs w:val="20"/>
          <w:lang w:eastAsia="el-GR"/>
        </w:rPr>
        <w:t>ΔΕΝ ΠΕΡΙΛΑΜΒΑΝΕΙ:</w:t>
      </w:r>
    </w:p>
    <w:p w:rsidR="00106F64" w:rsidRPr="006331DE" w:rsidRDefault="00106F64" w:rsidP="00106F64">
      <w:pPr>
        <w:spacing w:after="0"/>
        <w:jc w:val="both"/>
        <w:rPr>
          <w:rFonts w:ascii="Verdana" w:hAnsi="Verdana"/>
          <w:sz w:val="20"/>
          <w:szCs w:val="20"/>
        </w:rPr>
      </w:pPr>
      <w:r w:rsidRPr="006331DE">
        <w:rPr>
          <w:rFonts w:ascii="Verdana" w:hAnsi="Verdana"/>
          <w:sz w:val="20"/>
          <w:szCs w:val="20"/>
        </w:rPr>
        <w:t xml:space="preserve">Εισόδους σε μουσεία, τέλη διανυκτέρευσης </w:t>
      </w:r>
      <w:r w:rsidR="00651584">
        <w:rPr>
          <w:rFonts w:ascii="Verdana" w:hAnsi="Verdana"/>
          <w:sz w:val="20"/>
          <w:szCs w:val="20"/>
          <w:lang w:val="el-GR"/>
        </w:rPr>
        <w:t>(15</w:t>
      </w:r>
      <w:r w:rsidR="003A7139">
        <w:rPr>
          <w:rFonts w:ascii="Verdana" w:hAnsi="Verdana"/>
          <w:sz w:val="20"/>
          <w:szCs w:val="20"/>
          <w:lang w:val="el-GR"/>
        </w:rPr>
        <w:t>€ το δωμάτιο την βραδιά)</w:t>
      </w:r>
      <w:r w:rsidRPr="006331DE">
        <w:rPr>
          <w:rFonts w:ascii="Verdana" w:hAnsi="Verdana"/>
          <w:sz w:val="20"/>
          <w:szCs w:val="20"/>
        </w:rPr>
        <w:t xml:space="preserve"> και ότι αναφέρεται στο πρόγραμμα ως προαιρετικό. </w:t>
      </w:r>
    </w:p>
    <w:p w:rsidR="00106F64" w:rsidRPr="006331DE" w:rsidRDefault="00106F64" w:rsidP="00106F64">
      <w:pPr>
        <w:spacing w:after="0"/>
        <w:jc w:val="both"/>
        <w:rPr>
          <w:rFonts w:ascii="Verdana" w:hAnsi="Verdana"/>
          <w:sz w:val="20"/>
          <w:szCs w:val="20"/>
        </w:rPr>
      </w:pPr>
    </w:p>
    <w:p w:rsidR="00106F64" w:rsidRPr="00651584" w:rsidRDefault="00651584" w:rsidP="00106F64">
      <w:pPr>
        <w:spacing w:after="0"/>
        <w:jc w:val="both"/>
        <w:rPr>
          <w:rFonts w:ascii="Verdana" w:hAnsi="Verdana"/>
          <w:sz w:val="20"/>
          <w:szCs w:val="20"/>
          <w:u w:val="single"/>
          <w:lang w:val="el-GR"/>
        </w:rPr>
      </w:pPr>
      <w:r w:rsidRPr="00651584">
        <w:rPr>
          <w:rFonts w:ascii="Verdana" w:hAnsi="Verdana"/>
          <w:b/>
          <w:sz w:val="20"/>
          <w:szCs w:val="20"/>
          <w:u w:val="single"/>
          <w:lang w:val="el-GR"/>
        </w:rPr>
        <w:t>ΣΗΜΕΙΩΣΗ ΣΤΗΝ 4ΗΜΕΡΗ ΕΚΔΡΟΜΗ ΔΕΝ ΠΡΑΓΜΑΤΟΠΟΙΗΤΕ Η ΠΡΟΑΙΡΕΤΙΚΗ ΚΡΟΥΑΖΙΕΡΑ ΠΑΞΟΙ - ΑΝΤΙΠΑΞΟΙ</w:t>
      </w:r>
    </w:p>
    <w:p w:rsidR="00106F64" w:rsidRPr="006331DE" w:rsidRDefault="00106F64" w:rsidP="00106F64">
      <w:pPr>
        <w:spacing w:after="0"/>
        <w:jc w:val="both"/>
        <w:rPr>
          <w:rStyle w:val="d2edcug0"/>
          <w:rFonts w:ascii="Verdana" w:hAnsi="Verdana"/>
          <w:sz w:val="20"/>
          <w:szCs w:val="20"/>
        </w:rPr>
      </w:pPr>
    </w:p>
    <w:p w:rsidR="00106F64" w:rsidRPr="006331DE" w:rsidRDefault="00106F64" w:rsidP="00106F64">
      <w:pPr>
        <w:spacing w:after="0"/>
        <w:jc w:val="center"/>
        <w:rPr>
          <w:rFonts w:ascii="Verdana" w:hAnsi="Verdana" w:cs="Arial"/>
          <w:bCs/>
          <w:iCs/>
          <w:smallCaps/>
          <w:color w:val="FF6600"/>
          <w:sz w:val="20"/>
          <w:szCs w:val="20"/>
        </w:rPr>
      </w:pPr>
      <w:r w:rsidRPr="006331DE">
        <w:rPr>
          <w:rFonts w:ascii="Verdana" w:hAnsi="Verdana" w:cs="Arial"/>
          <w:bCs/>
          <w:iCs/>
          <w:smallCaps/>
          <w:color w:val="FF6600"/>
          <w:sz w:val="20"/>
          <w:szCs w:val="20"/>
        </w:rPr>
        <w:t>Ο αρχηγός της εκδρομής έχει το δικαίωμα αλλαγής του προγράμματος, αν οι συνθήκες το επιβάλλουν ή θεωρήσει, κατά την γνώμη του ότι αυτό είναι προς όφελος των εκδρομέων</w:t>
      </w:r>
    </w:p>
    <w:p w:rsidR="00106F64" w:rsidRPr="006331DE" w:rsidRDefault="00106F64" w:rsidP="00106F64">
      <w:pPr>
        <w:spacing w:after="0"/>
        <w:jc w:val="center"/>
        <w:rPr>
          <w:rFonts w:ascii="Verdana" w:hAnsi="Verdana" w:cs="Arial"/>
          <w:bCs/>
          <w:iCs/>
          <w:smallCaps/>
          <w:color w:val="FF6600"/>
          <w:sz w:val="20"/>
          <w:szCs w:val="20"/>
        </w:rPr>
      </w:pPr>
    </w:p>
    <w:p w:rsidR="009E5AB5" w:rsidRPr="00C412CC" w:rsidRDefault="009E5AB5" w:rsidP="00106F64">
      <w:pPr>
        <w:spacing w:after="0"/>
        <w:jc w:val="both"/>
        <w:rPr>
          <w:rFonts w:ascii="Verdana" w:hAnsi="Verdana" w:cs="Arial"/>
          <w:b/>
          <w:bCs/>
          <w:iCs/>
          <w:smallCaps/>
          <w:color w:val="FF6600"/>
          <w:sz w:val="14"/>
          <w:szCs w:val="16"/>
          <w:lang w:val="el-GR"/>
        </w:rPr>
      </w:pPr>
    </w:p>
    <w:p w:rsidR="00106F64" w:rsidRPr="00D867C4" w:rsidRDefault="00106F64" w:rsidP="00106F64">
      <w:pPr>
        <w:spacing w:after="0"/>
        <w:jc w:val="both"/>
        <w:rPr>
          <w:rFonts w:ascii="Verdana" w:hAnsi="Verdana" w:cs="Arial"/>
          <w:b/>
          <w:bCs/>
          <w:iCs/>
          <w:smallCaps/>
          <w:color w:val="FF6600"/>
          <w:sz w:val="14"/>
          <w:szCs w:val="16"/>
        </w:rPr>
      </w:pPr>
    </w:p>
    <w:sectPr w:rsidR="00106F64" w:rsidRPr="00D867C4" w:rsidSect="00814686">
      <w:headerReference w:type="default" r:id="rId7"/>
      <w:footerReference w:type="default" r:id="rId8"/>
      <w:headerReference w:type="first" r:id="rId9"/>
      <w:footerReference w:type="first" r:id="rId10"/>
      <w:type w:val="continuous"/>
      <w:pgSz w:w="11906" w:h="16838" w:code="9"/>
      <w:pgMar w:top="720" w:right="720" w:bottom="720" w:left="720"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AAF" w:rsidRDefault="00377AAF">
      <w:r>
        <w:separator/>
      </w:r>
    </w:p>
  </w:endnote>
  <w:endnote w:type="continuationSeparator" w:id="0">
    <w:p w:rsidR="00377AAF" w:rsidRDefault="0037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99" w:rsidRPr="00997A99" w:rsidRDefault="00997A99"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997A99" w:rsidRPr="00885E6A" w:rsidRDefault="00997A99" w:rsidP="0065176F">
    <w:pPr>
      <w:pStyle w:val="a4"/>
      <w:spacing w:after="0" w:line="240" w:lineRule="auto"/>
      <w:jc w:val="both"/>
      <w:rPr>
        <w:lang w:val="el-GR"/>
      </w:rPr>
    </w:pPr>
    <w:r w:rsidRPr="00B47195">
      <w:rPr>
        <w:b/>
        <w:sz w:val="24"/>
        <w:szCs w:val="24"/>
        <w:lang w:val="en-US"/>
      </w:rPr>
      <w:t>STELLA</w:t>
    </w:r>
    <w:r w:rsidR="00062995" w:rsidRPr="00B47195">
      <w:rPr>
        <w:b/>
        <w:sz w:val="24"/>
        <w:szCs w:val="24"/>
        <w:lang w:val="el-GR"/>
      </w:rPr>
      <w:t>’</w:t>
    </w:r>
    <w:r w:rsidRPr="00B47195">
      <w:rPr>
        <w:b/>
        <w:sz w:val="24"/>
        <w:szCs w:val="24"/>
        <w:lang w:val="en-US"/>
      </w:rPr>
      <w:t>STOURS</w:t>
    </w:r>
    <w:proofErr w:type="spellStart"/>
    <w:r w:rsidR="00885E6A" w:rsidRPr="00885E6A">
      <w:rPr>
        <w:lang w:val="el-GR"/>
      </w:rPr>
      <w:t>Τηλ</w:t>
    </w:r>
    <w:proofErr w:type="spellEnd"/>
    <w:r w:rsidR="00885E6A" w:rsidRPr="00885E6A">
      <w:rPr>
        <w:lang w:val="el-GR"/>
      </w:rPr>
      <w:t xml:space="preserve">. 2510222888 – </w:t>
    </w:r>
    <w:r w:rsidR="00885E6A" w:rsidRPr="00885E6A">
      <w:rPr>
        <w:lang w:val="en-US"/>
      </w:rPr>
      <w:t>Fax</w:t>
    </w:r>
    <w:r w:rsidR="00885E6A" w:rsidRPr="00885E6A">
      <w:rPr>
        <w:lang w:val="el-GR"/>
      </w:rPr>
      <w:t>. 2510233217</w:t>
    </w:r>
  </w:p>
  <w:p w:rsidR="00885E6A" w:rsidRPr="00885E6A" w:rsidRDefault="00997A99" w:rsidP="0065176F">
    <w:pPr>
      <w:pStyle w:val="a4"/>
      <w:spacing w:after="0" w:line="240" w:lineRule="auto"/>
      <w:jc w:val="both"/>
      <w:rPr>
        <w:lang w:val="el-GR"/>
      </w:rPr>
    </w:pPr>
    <w:r>
      <w:rPr>
        <w:lang w:val="el-GR"/>
      </w:rPr>
      <w:t>Γραφείο Γενικού Τουρισμού</w:t>
    </w:r>
    <w:r w:rsidR="00885E6A">
      <w:rPr>
        <w:lang w:val="en-US"/>
      </w:rPr>
      <w:t>e</w:t>
    </w:r>
    <w:r w:rsidR="00885E6A" w:rsidRPr="00885E6A">
      <w:rPr>
        <w:lang w:val="el-GR"/>
      </w:rPr>
      <w:t>-</w:t>
    </w:r>
    <w:r w:rsidR="00885E6A">
      <w:rPr>
        <w:lang w:val="en-US"/>
      </w:rPr>
      <w:t>mail</w:t>
    </w:r>
    <w:r w:rsidR="00885E6A" w:rsidRPr="00885E6A">
      <w:rPr>
        <w:lang w:val="el-GR"/>
      </w:rPr>
      <w:t xml:space="preserve"> : </w:t>
    </w:r>
    <w:hyperlink r:id="rId1" w:history="1">
      <w:r w:rsidR="00885E6A" w:rsidRPr="00B518BC">
        <w:rPr>
          <w:rStyle w:val="-"/>
          <w:lang w:val="en-US"/>
        </w:rPr>
        <w:t>info</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p w:rsidR="00885E6A" w:rsidRPr="00885E6A" w:rsidRDefault="00997A99" w:rsidP="0065176F">
    <w:pPr>
      <w:pStyle w:val="a4"/>
      <w:spacing w:after="0" w:line="240" w:lineRule="auto"/>
      <w:jc w:val="both"/>
      <w:rPr>
        <w:lang w:val="el-GR"/>
      </w:rPr>
    </w:pPr>
    <w:r>
      <w:rPr>
        <w:lang w:val="el-GR"/>
      </w:rPr>
      <w:t>Σπετσών 13 – 65302 Καβάλα</w:t>
    </w:r>
    <w:hyperlink r:id="rId2" w:history="1">
      <w:r w:rsidR="00885E6A" w:rsidRPr="00B518BC">
        <w:rPr>
          <w:rStyle w:val="-"/>
          <w:lang w:val="en-US"/>
        </w:rPr>
        <w:t>www</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80" w:rsidRPr="0035098D" w:rsidRDefault="005C0880" w:rsidP="005C0880">
    <w:pPr>
      <w:pStyle w:val="a4"/>
      <w:spacing w:after="0" w:line="240" w:lineRule="auto"/>
      <w:rPr>
        <w:b/>
        <w:lang w:val="el-GR"/>
      </w:rPr>
    </w:pPr>
    <w:r w:rsidRPr="005C0880">
      <w:rPr>
        <w:b/>
        <w:lang w:val="el-GR"/>
      </w:rPr>
      <w:t>__</w:t>
    </w:r>
    <w:r w:rsidRPr="0035098D">
      <w:rPr>
        <w:b/>
        <w:lang w:val="el-GR"/>
      </w:rPr>
      <w:t>_____________________________________________________________________________________________</w:t>
    </w:r>
  </w:p>
  <w:p w:rsidR="005C0880" w:rsidRPr="005C0880" w:rsidRDefault="005C0880" w:rsidP="005C0880">
    <w:pPr>
      <w:pStyle w:val="a4"/>
      <w:spacing w:after="0" w:line="240" w:lineRule="auto"/>
      <w:rPr>
        <w:b/>
        <w:lang w:val="el-GR"/>
      </w:rPr>
    </w:pPr>
    <w:r w:rsidRPr="005C0880">
      <w:rPr>
        <w:b/>
        <w:lang w:val="en-US"/>
      </w:rPr>
      <w:t>STELLASTOURS</w:t>
    </w:r>
  </w:p>
  <w:p w:rsidR="005C0880" w:rsidRDefault="005C0880" w:rsidP="005C0880">
    <w:pPr>
      <w:pStyle w:val="a4"/>
      <w:spacing w:after="0" w:line="240" w:lineRule="auto"/>
      <w:rPr>
        <w:lang w:val="el-GR"/>
      </w:rPr>
    </w:pPr>
    <w:r>
      <w:rPr>
        <w:lang w:val="el-GR"/>
      </w:rPr>
      <w:t>Γραφείο Γενικού Τουρισμού</w:t>
    </w:r>
  </w:p>
  <w:p w:rsidR="005C0880" w:rsidRPr="005C0880" w:rsidRDefault="005C0880" w:rsidP="005C0880">
    <w:pPr>
      <w:pStyle w:val="a4"/>
      <w:spacing w:after="0" w:line="240" w:lineRule="auto"/>
      <w:rPr>
        <w:lang w:val="el-GR"/>
      </w:rPr>
    </w:pPr>
    <w:r>
      <w:rPr>
        <w:lang w:val="el-GR"/>
      </w:rPr>
      <w:t>Σπετσών 13 – 65302 Καβάλα</w:t>
    </w:r>
  </w:p>
  <w:p w:rsidR="005C0880" w:rsidRPr="0035098D" w:rsidRDefault="005C0880" w:rsidP="005C0880">
    <w:pPr>
      <w:pStyle w:val="a4"/>
      <w:spacing w:after="0" w:line="240" w:lineRule="auto"/>
      <w:rPr>
        <w:lang w:val="en-US"/>
      </w:rPr>
    </w:pPr>
    <w:proofErr w:type="spellStart"/>
    <w:r>
      <w:rPr>
        <w:lang w:val="el-GR"/>
      </w:rPr>
      <w:t>Τηλ</w:t>
    </w:r>
    <w:proofErr w:type="spellEnd"/>
    <w:r w:rsidRPr="0035098D">
      <w:rPr>
        <w:lang w:val="en-US"/>
      </w:rPr>
      <w:t xml:space="preserve">. 2510222888 – </w:t>
    </w:r>
    <w:r>
      <w:rPr>
        <w:lang w:val="en-US"/>
      </w:rPr>
      <w:t>Fax</w:t>
    </w:r>
    <w:r w:rsidRPr="0035098D">
      <w:rPr>
        <w:lang w:val="en-US"/>
      </w:rPr>
      <w:t>. 2510233217</w:t>
    </w:r>
  </w:p>
  <w:p w:rsidR="005C0880" w:rsidRDefault="005C0880" w:rsidP="005C0880">
    <w:pPr>
      <w:pStyle w:val="a4"/>
      <w:spacing w:after="0" w:line="240" w:lineRule="auto"/>
      <w:rPr>
        <w:lang w:val="en-US"/>
      </w:rPr>
    </w:pPr>
    <w:r>
      <w:rPr>
        <w:lang w:val="en-US"/>
      </w:rPr>
      <w:t>e-</w:t>
    </w:r>
    <w:proofErr w:type="gramStart"/>
    <w:r>
      <w:rPr>
        <w:lang w:val="en-US"/>
      </w:rPr>
      <w:t>mail :</w:t>
    </w:r>
    <w:proofErr w:type="gramEnd"/>
    <w:hyperlink r:id="rId1" w:history="1">
      <w:r w:rsidRPr="00B518BC">
        <w:rPr>
          <w:rStyle w:val="-"/>
          <w:lang w:val="en-US"/>
        </w:rPr>
        <w:t>info@stellatours.gr</w:t>
      </w:r>
    </w:hyperlink>
  </w:p>
  <w:p w:rsidR="005C0880" w:rsidRPr="005C0880" w:rsidRDefault="00377AAF" w:rsidP="005C0880">
    <w:pPr>
      <w:pStyle w:val="a4"/>
      <w:spacing w:after="0" w:line="240" w:lineRule="auto"/>
      <w:rPr>
        <w:lang w:val="en-US"/>
      </w:rPr>
    </w:pPr>
    <w:hyperlink r:id="rId2" w:history="1">
      <w:r w:rsidR="005C0880" w:rsidRPr="00B518BC">
        <w:rPr>
          <w:rStyle w:val="-"/>
          <w:lang w:val="en-US"/>
        </w:rPr>
        <w:t>www.valeriatours.gr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AAF" w:rsidRDefault="00377AAF">
      <w:r>
        <w:separator/>
      </w:r>
    </w:p>
  </w:footnote>
  <w:footnote w:type="continuationSeparator" w:id="0">
    <w:p w:rsidR="00377AAF" w:rsidRDefault="0037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377AAF">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2052" type="#_x0000_t6" style="position:absolute;margin-left:414pt;margin-top:40.6pt;width:99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377AAF"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2051" type="#_x0000_t6" style="position:absolute;margin-left:447.55pt;margin-top:138.9pt;width:99pt;height:9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vdIF57ECAACt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2050" type="#_x0000_t6" style="position:absolute;margin-left:405pt;margin-top:103.6pt;width:99pt;height:99pt;rotation:-410071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N/e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Glzf3r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2049" type="#_x0000_t6" style="position:absolute;margin-left:405pt;margin-top:94.6pt;width:99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D/iB0xsQIAAK0F&#10;AAAOAAAAAAAAAAAAAAAAAC4CAABkcnMvZTJvRG9jLnhtbFBLAQItABQABgAIAAAAIQAbyxWd4gAA&#10;AAw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273D"/>
    <w:rsid w:val="0000490C"/>
    <w:rsid w:val="0001055B"/>
    <w:rsid w:val="00015429"/>
    <w:rsid w:val="000156D0"/>
    <w:rsid w:val="00024B7D"/>
    <w:rsid w:val="00040427"/>
    <w:rsid w:val="00044236"/>
    <w:rsid w:val="00046F2A"/>
    <w:rsid w:val="00051F30"/>
    <w:rsid w:val="00053767"/>
    <w:rsid w:val="0006181A"/>
    <w:rsid w:val="00062995"/>
    <w:rsid w:val="00067B3A"/>
    <w:rsid w:val="00071C57"/>
    <w:rsid w:val="000812AB"/>
    <w:rsid w:val="0008454F"/>
    <w:rsid w:val="00091A84"/>
    <w:rsid w:val="000A4FDB"/>
    <w:rsid w:val="000C129F"/>
    <w:rsid w:val="000D2984"/>
    <w:rsid w:val="000E0017"/>
    <w:rsid w:val="000E01EC"/>
    <w:rsid w:val="000E10C0"/>
    <w:rsid w:val="000E2545"/>
    <w:rsid w:val="000F469E"/>
    <w:rsid w:val="000F6335"/>
    <w:rsid w:val="000F6B28"/>
    <w:rsid w:val="000F6E1F"/>
    <w:rsid w:val="00100EFD"/>
    <w:rsid w:val="0010461E"/>
    <w:rsid w:val="00106F64"/>
    <w:rsid w:val="00110B2D"/>
    <w:rsid w:val="0012155F"/>
    <w:rsid w:val="00135784"/>
    <w:rsid w:val="00137728"/>
    <w:rsid w:val="00140F67"/>
    <w:rsid w:val="00161A2B"/>
    <w:rsid w:val="0016318F"/>
    <w:rsid w:val="00173D9C"/>
    <w:rsid w:val="0017440C"/>
    <w:rsid w:val="001857FC"/>
    <w:rsid w:val="001A716F"/>
    <w:rsid w:val="001B11DB"/>
    <w:rsid w:val="001B710D"/>
    <w:rsid w:val="001B7D24"/>
    <w:rsid w:val="001C5651"/>
    <w:rsid w:val="001C78B0"/>
    <w:rsid w:val="001D0949"/>
    <w:rsid w:val="001D7A3F"/>
    <w:rsid w:val="001F2CE9"/>
    <w:rsid w:val="00205004"/>
    <w:rsid w:val="00212443"/>
    <w:rsid w:val="00241F0F"/>
    <w:rsid w:val="002551FB"/>
    <w:rsid w:val="0026086B"/>
    <w:rsid w:val="00284286"/>
    <w:rsid w:val="00286655"/>
    <w:rsid w:val="002A31AA"/>
    <w:rsid w:val="002A75D1"/>
    <w:rsid w:val="002C5E98"/>
    <w:rsid w:val="002D0636"/>
    <w:rsid w:val="002D216F"/>
    <w:rsid w:val="002F30D4"/>
    <w:rsid w:val="0030702B"/>
    <w:rsid w:val="00307A67"/>
    <w:rsid w:val="003166FA"/>
    <w:rsid w:val="00326783"/>
    <w:rsid w:val="0034253A"/>
    <w:rsid w:val="0035098D"/>
    <w:rsid w:val="00357B25"/>
    <w:rsid w:val="00366CA7"/>
    <w:rsid w:val="00374FEC"/>
    <w:rsid w:val="00376152"/>
    <w:rsid w:val="00377AAF"/>
    <w:rsid w:val="00382B59"/>
    <w:rsid w:val="00390213"/>
    <w:rsid w:val="00392E96"/>
    <w:rsid w:val="003A062A"/>
    <w:rsid w:val="003A64DE"/>
    <w:rsid w:val="003A7139"/>
    <w:rsid w:val="003A7F15"/>
    <w:rsid w:val="003D1E49"/>
    <w:rsid w:val="003E2D0D"/>
    <w:rsid w:val="003E55E1"/>
    <w:rsid w:val="0040352C"/>
    <w:rsid w:val="00405EE3"/>
    <w:rsid w:val="004103DE"/>
    <w:rsid w:val="00415F2A"/>
    <w:rsid w:val="00423D8B"/>
    <w:rsid w:val="00425AAB"/>
    <w:rsid w:val="00426A35"/>
    <w:rsid w:val="0043062A"/>
    <w:rsid w:val="00432F11"/>
    <w:rsid w:val="00433E88"/>
    <w:rsid w:val="004437D1"/>
    <w:rsid w:val="00450972"/>
    <w:rsid w:val="0045779B"/>
    <w:rsid w:val="00457DE1"/>
    <w:rsid w:val="0048306D"/>
    <w:rsid w:val="00485B19"/>
    <w:rsid w:val="004873CD"/>
    <w:rsid w:val="00490507"/>
    <w:rsid w:val="0049273D"/>
    <w:rsid w:val="00494019"/>
    <w:rsid w:val="004A53BC"/>
    <w:rsid w:val="004A67E6"/>
    <w:rsid w:val="004B6EA7"/>
    <w:rsid w:val="004E65CF"/>
    <w:rsid w:val="004E6DEB"/>
    <w:rsid w:val="004F2CDA"/>
    <w:rsid w:val="005262B6"/>
    <w:rsid w:val="00533E67"/>
    <w:rsid w:val="005420C7"/>
    <w:rsid w:val="0055271A"/>
    <w:rsid w:val="005648FD"/>
    <w:rsid w:val="00565039"/>
    <w:rsid w:val="00581E2F"/>
    <w:rsid w:val="00582896"/>
    <w:rsid w:val="005940D1"/>
    <w:rsid w:val="005A4D8D"/>
    <w:rsid w:val="005A76CC"/>
    <w:rsid w:val="005B1711"/>
    <w:rsid w:val="005C0308"/>
    <w:rsid w:val="005C0845"/>
    <w:rsid w:val="005C0880"/>
    <w:rsid w:val="005C08B3"/>
    <w:rsid w:val="005C1424"/>
    <w:rsid w:val="005C1BDD"/>
    <w:rsid w:val="005C1CB5"/>
    <w:rsid w:val="005F0091"/>
    <w:rsid w:val="005F4BDC"/>
    <w:rsid w:val="00626E0E"/>
    <w:rsid w:val="00645464"/>
    <w:rsid w:val="00651584"/>
    <w:rsid w:val="0065176F"/>
    <w:rsid w:val="00670401"/>
    <w:rsid w:val="00677778"/>
    <w:rsid w:val="006831FA"/>
    <w:rsid w:val="0069179B"/>
    <w:rsid w:val="00694090"/>
    <w:rsid w:val="006A08B6"/>
    <w:rsid w:val="006A770F"/>
    <w:rsid w:val="006B2878"/>
    <w:rsid w:val="006B413C"/>
    <w:rsid w:val="006C5181"/>
    <w:rsid w:val="006D4355"/>
    <w:rsid w:val="006F7E4F"/>
    <w:rsid w:val="0071051B"/>
    <w:rsid w:val="00711F62"/>
    <w:rsid w:val="0071444D"/>
    <w:rsid w:val="0073493D"/>
    <w:rsid w:val="007409A4"/>
    <w:rsid w:val="00740A8A"/>
    <w:rsid w:val="00761C6E"/>
    <w:rsid w:val="00770CE7"/>
    <w:rsid w:val="00772A84"/>
    <w:rsid w:val="00775865"/>
    <w:rsid w:val="00783C75"/>
    <w:rsid w:val="007905AB"/>
    <w:rsid w:val="0079799B"/>
    <w:rsid w:val="007A38FB"/>
    <w:rsid w:val="007A46FF"/>
    <w:rsid w:val="007B1DB0"/>
    <w:rsid w:val="007B671A"/>
    <w:rsid w:val="007C2787"/>
    <w:rsid w:val="007C38E2"/>
    <w:rsid w:val="007D762B"/>
    <w:rsid w:val="007E3735"/>
    <w:rsid w:val="007F0286"/>
    <w:rsid w:val="007F3480"/>
    <w:rsid w:val="0081272C"/>
    <w:rsid w:val="00814686"/>
    <w:rsid w:val="0081593B"/>
    <w:rsid w:val="00826C38"/>
    <w:rsid w:val="00841FF1"/>
    <w:rsid w:val="008426CA"/>
    <w:rsid w:val="00851030"/>
    <w:rsid w:val="00865695"/>
    <w:rsid w:val="008664B3"/>
    <w:rsid w:val="00866641"/>
    <w:rsid w:val="008823B4"/>
    <w:rsid w:val="00885E6A"/>
    <w:rsid w:val="008B14D7"/>
    <w:rsid w:val="008B3821"/>
    <w:rsid w:val="008B5751"/>
    <w:rsid w:val="008B658E"/>
    <w:rsid w:val="008C1CDF"/>
    <w:rsid w:val="008D1CCE"/>
    <w:rsid w:val="008D6609"/>
    <w:rsid w:val="008E65C4"/>
    <w:rsid w:val="008F04D9"/>
    <w:rsid w:val="008F3D2A"/>
    <w:rsid w:val="008F5D8E"/>
    <w:rsid w:val="00902274"/>
    <w:rsid w:val="0092224B"/>
    <w:rsid w:val="00932F11"/>
    <w:rsid w:val="00934A8E"/>
    <w:rsid w:val="00935D33"/>
    <w:rsid w:val="009422B8"/>
    <w:rsid w:val="00952CAD"/>
    <w:rsid w:val="00956B56"/>
    <w:rsid w:val="00960182"/>
    <w:rsid w:val="00974E02"/>
    <w:rsid w:val="00976AC3"/>
    <w:rsid w:val="00994183"/>
    <w:rsid w:val="009971A6"/>
    <w:rsid w:val="00997A99"/>
    <w:rsid w:val="00997D6F"/>
    <w:rsid w:val="009B27F7"/>
    <w:rsid w:val="009C18CC"/>
    <w:rsid w:val="009C4FAF"/>
    <w:rsid w:val="009D3244"/>
    <w:rsid w:val="009D4E34"/>
    <w:rsid w:val="009D4F9F"/>
    <w:rsid w:val="009D7EF6"/>
    <w:rsid w:val="009E13AE"/>
    <w:rsid w:val="009E2EAE"/>
    <w:rsid w:val="009E5939"/>
    <w:rsid w:val="009E5AB5"/>
    <w:rsid w:val="009F7408"/>
    <w:rsid w:val="00A12D32"/>
    <w:rsid w:val="00A1554B"/>
    <w:rsid w:val="00A332F6"/>
    <w:rsid w:val="00A348CC"/>
    <w:rsid w:val="00A3568F"/>
    <w:rsid w:val="00A43C65"/>
    <w:rsid w:val="00A53FCF"/>
    <w:rsid w:val="00A56553"/>
    <w:rsid w:val="00A61DD6"/>
    <w:rsid w:val="00A61FA4"/>
    <w:rsid w:val="00A66F5A"/>
    <w:rsid w:val="00A72427"/>
    <w:rsid w:val="00A958A2"/>
    <w:rsid w:val="00AA20B0"/>
    <w:rsid w:val="00AA2214"/>
    <w:rsid w:val="00AA5063"/>
    <w:rsid w:val="00AA7977"/>
    <w:rsid w:val="00AD612C"/>
    <w:rsid w:val="00AE1A91"/>
    <w:rsid w:val="00AF2C73"/>
    <w:rsid w:val="00AF571A"/>
    <w:rsid w:val="00B15AC5"/>
    <w:rsid w:val="00B22FCA"/>
    <w:rsid w:val="00B351F3"/>
    <w:rsid w:val="00B44A1B"/>
    <w:rsid w:val="00B47195"/>
    <w:rsid w:val="00B60195"/>
    <w:rsid w:val="00B7043D"/>
    <w:rsid w:val="00B7725B"/>
    <w:rsid w:val="00BA0833"/>
    <w:rsid w:val="00BA1114"/>
    <w:rsid w:val="00BA2ADB"/>
    <w:rsid w:val="00BA6895"/>
    <w:rsid w:val="00BB06C7"/>
    <w:rsid w:val="00BB1719"/>
    <w:rsid w:val="00BC0691"/>
    <w:rsid w:val="00BC3696"/>
    <w:rsid w:val="00BC4194"/>
    <w:rsid w:val="00BE0FED"/>
    <w:rsid w:val="00BE21E4"/>
    <w:rsid w:val="00BE5372"/>
    <w:rsid w:val="00BE68F8"/>
    <w:rsid w:val="00C10697"/>
    <w:rsid w:val="00C10927"/>
    <w:rsid w:val="00C30445"/>
    <w:rsid w:val="00C32977"/>
    <w:rsid w:val="00C34757"/>
    <w:rsid w:val="00C412CC"/>
    <w:rsid w:val="00C61BDC"/>
    <w:rsid w:val="00C65BD8"/>
    <w:rsid w:val="00C838DF"/>
    <w:rsid w:val="00C97972"/>
    <w:rsid w:val="00CA5669"/>
    <w:rsid w:val="00CB2CAA"/>
    <w:rsid w:val="00CD202C"/>
    <w:rsid w:val="00CD2426"/>
    <w:rsid w:val="00CD58D7"/>
    <w:rsid w:val="00CE5C95"/>
    <w:rsid w:val="00CE640A"/>
    <w:rsid w:val="00CF0C87"/>
    <w:rsid w:val="00D118F0"/>
    <w:rsid w:val="00D21293"/>
    <w:rsid w:val="00D26276"/>
    <w:rsid w:val="00D34A03"/>
    <w:rsid w:val="00D36E43"/>
    <w:rsid w:val="00D42DC3"/>
    <w:rsid w:val="00D4387C"/>
    <w:rsid w:val="00D45375"/>
    <w:rsid w:val="00D460D1"/>
    <w:rsid w:val="00D616F4"/>
    <w:rsid w:val="00D66BE4"/>
    <w:rsid w:val="00D74427"/>
    <w:rsid w:val="00D74A56"/>
    <w:rsid w:val="00D80203"/>
    <w:rsid w:val="00D8238B"/>
    <w:rsid w:val="00D867C4"/>
    <w:rsid w:val="00D9128C"/>
    <w:rsid w:val="00D957EE"/>
    <w:rsid w:val="00DA5596"/>
    <w:rsid w:val="00DA7AAD"/>
    <w:rsid w:val="00DB7942"/>
    <w:rsid w:val="00DD308F"/>
    <w:rsid w:val="00DD39B4"/>
    <w:rsid w:val="00DE36E0"/>
    <w:rsid w:val="00DE3FFB"/>
    <w:rsid w:val="00DE631E"/>
    <w:rsid w:val="00DE695B"/>
    <w:rsid w:val="00DF40E8"/>
    <w:rsid w:val="00DF7A21"/>
    <w:rsid w:val="00E0496E"/>
    <w:rsid w:val="00E11E27"/>
    <w:rsid w:val="00E266BB"/>
    <w:rsid w:val="00E27038"/>
    <w:rsid w:val="00E344C7"/>
    <w:rsid w:val="00E37AE6"/>
    <w:rsid w:val="00E37D22"/>
    <w:rsid w:val="00E458E2"/>
    <w:rsid w:val="00E6580D"/>
    <w:rsid w:val="00E77F83"/>
    <w:rsid w:val="00E80CAD"/>
    <w:rsid w:val="00E879C9"/>
    <w:rsid w:val="00E94485"/>
    <w:rsid w:val="00EA6B2D"/>
    <w:rsid w:val="00EC6F5D"/>
    <w:rsid w:val="00ED1905"/>
    <w:rsid w:val="00ED250C"/>
    <w:rsid w:val="00ED712D"/>
    <w:rsid w:val="00ED7ABD"/>
    <w:rsid w:val="00EE5200"/>
    <w:rsid w:val="00EF00D5"/>
    <w:rsid w:val="00EF1E41"/>
    <w:rsid w:val="00EF2D2E"/>
    <w:rsid w:val="00EF6DC9"/>
    <w:rsid w:val="00F1523E"/>
    <w:rsid w:val="00F269D7"/>
    <w:rsid w:val="00F27D7E"/>
    <w:rsid w:val="00F35CFE"/>
    <w:rsid w:val="00F47CDB"/>
    <w:rsid w:val="00F54BED"/>
    <w:rsid w:val="00F7503A"/>
    <w:rsid w:val="00F77633"/>
    <w:rsid w:val="00F82174"/>
    <w:rsid w:val="00F83BD3"/>
    <w:rsid w:val="00FA24A3"/>
    <w:rsid w:val="00FA2E90"/>
    <w:rsid w:val="00FB0441"/>
    <w:rsid w:val="00FC6390"/>
    <w:rsid w:val="00FD4C60"/>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8F63109-745E-498C-8FCD-D431358E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B5"/>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 w:type="character" w:customStyle="1" w:styleId="d2edcug0">
    <w:name w:val="d2edcug0"/>
    <w:basedOn w:val="a0"/>
    <w:rsid w:val="0010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Ekdromes_πρότυπο_short_1</Template>
  <TotalTime>0</TotalTime>
  <Pages>2</Pages>
  <Words>847</Words>
  <Characters>4576</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5413</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Stella's Tours</cp:lastModifiedBy>
  <cp:revision>2</cp:revision>
  <cp:lastPrinted>2026-06-11T06:56:00Z</cp:lastPrinted>
  <dcterms:created xsi:type="dcterms:W3CDTF">2026-06-12T08:34:00Z</dcterms:created>
  <dcterms:modified xsi:type="dcterms:W3CDTF">2026-06-12T08:34:00Z</dcterms:modified>
</cp:coreProperties>
</file>